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47B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eastAsia="id-ID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147B" w:rsidRPr="002D3D95">
        <w:rPr>
          <w:rFonts w:cs="Calibri"/>
          <w:b/>
          <w:sz w:val="44"/>
        </w:rPr>
        <w:t>FAKULTA</w:t>
      </w:r>
      <w:r w:rsidR="000055C0">
        <w:rPr>
          <w:rFonts w:cs="Calibri"/>
          <w:b/>
          <w:sz w:val="44"/>
          <w:lang w:val="de-DE"/>
        </w:rPr>
        <w:t>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27147B" w:rsidRPr="00CE2508" w:rsidRDefault="0027147B" w:rsidP="00CE2508">
      <w:pPr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27147B" w:rsidRPr="002D3D95" w:rsidRDefault="00673604" w:rsidP="0027147B">
      <w:pPr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119" style="position:absolute;left:0;text-align:left;z-index:25167001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 w:rsidRPr="00673604">
        <w:rPr>
          <w:noProof/>
        </w:rPr>
        <w:pict>
          <v:line id="_x0000_s1120" style="position:absolute;left:0;text-align:left;z-index:25167104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27147B" w:rsidRDefault="0027147B" w:rsidP="00CD0295">
      <w:pPr>
        <w:spacing w:after="0"/>
        <w:ind w:left="4111"/>
        <w:rPr>
          <w:rFonts w:cs="Calibri"/>
          <w:b/>
          <w:sz w:val="44"/>
        </w:rPr>
      </w:pPr>
    </w:p>
    <w:p w:rsidR="0027147B" w:rsidRDefault="0027147B" w:rsidP="0027147B">
      <w:pPr>
        <w:tabs>
          <w:tab w:val="left" w:pos="1155"/>
        </w:tabs>
        <w:jc w:val="center"/>
        <w:rPr>
          <w:rFonts w:cs="Calibri"/>
          <w:b/>
          <w:sz w:val="72"/>
        </w:rPr>
      </w:pPr>
    </w:p>
    <w:p w:rsidR="007203B9" w:rsidRPr="007203B9" w:rsidRDefault="007203B9" w:rsidP="0027147B">
      <w:pPr>
        <w:tabs>
          <w:tab w:val="left" w:pos="1155"/>
        </w:tabs>
        <w:jc w:val="center"/>
        <w:rPr>
          <w:rFonts w:cs="Calibri"/>
          <w:b/>
          <w:sz w:val="24"/>
        </w:rPr>
      </w:pPr>
    </w:p>
    <w:p w:rsidR="0027147B" w:rsidRDefault="0027147B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P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36"/>
        </w:rPr>
      </w:pPr>
    </w:p>
    <w:p w:rsidR="0027147B" w:rsidRPr="0027147B" w:rsidRDefault="0027147B" w:rsidP="0027147B">
      <w:pPr>
        <w:tabs>
          <w:tab w:val="left" w:pos="1155"/>
        </w:tabs>
        <w:jc w:val="center"/>
        <w:rPr>
          <w:rFonts w:cs="Calibri"/>
          <w:sz w:val="44"/>
        </w:rPr>
      </w:pPr>
      <w:r w:rsidRPr="007203B9">
        <w:rPr>
          <w:rFonts w:cs="Calibri"/>
          <w:b/>
          <w:sz w:val="78"/>
          <w:szCs w:val="78"/>
        </w:rPr>
        <w:t>BERKAS PEN</w:t>
      </w:r>
      <w:r w:rsidR="00BA1BA4">
        <w:rPr>
          <w:rFonts w:cs="Calibri"/>
          <w:b/>
          <w:sz w:val="78"/>
          <w:szCs w:val="78"/>
        </w:rPr>
        <w:t>Y</w:t>
      </w:r>
      <w:r w:rsidRPr="007203B9">
        <w:rPr>
          <w:rFonts w:cs="Calibri"/>
          <w:b/>
          <w:sz w:val="78"/>
          <w:szCs w:val="78"/>
        </w:rPr>
        <w:t>USUNAN</w:t>
      </w:r>
      <w:r w:rsidRPr="0027147B">
        <w:rPr>
          <w:rFonts w:cs="Calibri"/>
          <w:b/>
          <w:sz w:val="56"/>
        </w:rPr>
        <w:br/>
        <w:t>RENCANA PEMBELAJARAN SEMESTER (RPS)</w:t>
      </w: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Pr="0027147B" w:rsidRDefault="0027147B" w:rsidP="007203B9">
      <w:pPr>
        <w:spacing w:after="0"/>
        <w:rPr>
          <w:rFonts w:cs="Calibri"/>
          <w:sz w:val="44"/>
        </w:rPr>
      </w:pPr>
    </w:p>
    <w:tbl>
      <w:tblPr>
        <w:tblpPr w:leftFromText="180" w:rightFromText="180" w:vertAnchor="text" w:horzAnchor="margin" w:tblpY="8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6"/>
        <w:gridCol w:w="447"/>
        <w:gridCol w:w="7279"/>
      </w:tblGrid>
      <w:tr w:rsidR="0027147B" w:rsidRPr="002D3D95" w:rsidTr="007203B9">
        <w:trPr>
          <w:trHeight w:val="567"/>
        </w:trPr>
        <w:tc>
          <w:tcPr>
            <w:tcW w:w="1384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Mata Kuliah </w:t>
            </w:r>
          </w:p>
        </w:tc>
        <w:tc>
          <w:tcPr>
            <w:tcW w:w="2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7147B" w:rsidRPr="0080380A" w:rsidRDefault="0080380A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Kode Mata Kuliah 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80380A" w:rsidRDefault="00A4558D" w:rsidP="0080380A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 w:rsidR="0080380A">
              <w:rPr>
                <w:rFonts w:cs="Calibri"/>
                <w:b/>
                <w:sz w:val="24"/>
              </w:rPr>
              <w:t>H1J2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SKS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4558D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Semester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4558D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Tahun Akademik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80380A" w:rsidRDefault="0080380A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201</w:t>
            </w:r>
            <w:r>
              <w:rPr>
                <w:rFonts w:cs="Calibri"/>
                <w:b/>
                <w:sz w:val="24"/>
              </w:rPr>
              <w:t>6</w:t>
            </w:r>
            <w:r w:rsidR="00A4558D">
              <w:rPr>
                <w:rFonts w:cs="Calibri"/>
                <w:b/>
                <w:sz w:val="24"/>
                <w:lang w:val="de-DE"/>
              </w:rPr>
              <w:t>/201</w:t>
            </w:r>
            <w:r>
              <w:rPr>
                <w:rFonts w:cs="Calibri"/>
                <w:b/>
                <w:sz w:val="24"/>
              </w:rPr>
              <w:t>7</w:t>
            </w:r>
          </w:p>
        </w:tc>
      </w:tr>
    </w:tbl>
    <w:p w:rsidR="007203B9" w:rsidRDefault="007203B9" w:rsidP="00CD0295">
      <w:pPr>
        <w:spacing w:after="0"/>
        <w:ind w:left="4111"/>
        <w:rPr>
          <w:rFonts w:cs="Calibri"/>
          <w:b/>
          <w:sz w:val="44"/>
        </w:rPr>
        <w:sectPr w:rsidR="007203B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0295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295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0295" w:rsidRPr="002D3D95" w:rsidRDefault="00CD0295" w:rsidP="00CE2508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0055C0">
        <w:rPr>
          <w:rFonts w:cs="Calibri"/>
          <w:b/>
          <w:sz w:val="32"/>
        </w:rPr>
        <w:t xml:space="preserve">S1 Desain Interior </w:t>
      </w:r>
    </w:p>
    <w:p w:rsidR="00CD0295" w:rsidRPr="002D3D95" w:rsidRDefault="00673604" w:rsidP="00CD0295">
      <w:pPr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058" style="position:absolute;left:0;text-align:left;z-index:25166387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 w:rsidRPr="00673604">
        <w:rPr>
          <w:noProof/>
        </w:rPr>
        <w:pict>
          <v:line id="_x0000_s1059" style="position:absolute;left:0;text-align:left;z-index:25166489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tbl>
      <w:tblPr>
        <w:tblpPr w:leftFromText="180" w:rightFromText="180" w:vertAnchor="text" w:horzAnchor="margin" w:tblpY="653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5"/>
        <w:gridCol w:w="94"/>
        <w:gridCol w:w="190"/>
        <w:gridCol w:w="94"/>
        <w:gridCol w:w="4755"/>
        <w:gridCol w:w="1999"/>
        <w:gridCol w:w="130"/>
        <w:gridCol w:w="278"/>
        <w:gridCol w:w="384"/>
        <w:gridCol w:w="1121"/>
      </w:tblGrid>
      <w:tr w:rsidR="00F27CDF" w:rsidRPr="002D3D95" w:rsidTr="00F27CDF">
        <w:trPr>
          <w:trHeight w:val="567"/>
        </w:trPr>
        <w:tc>
          <w:tcPr>
            <w:tcW w:w="76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3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70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BD1EF9" w:rsidRDefault="00C1525D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936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91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06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0055C0" w:rsidRDefault="00C1525D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F27CDF" w:rsidRPr="002D3D95" w:rsidTr="00F27CDF">
        <w:trPr>
          <w:trHeight w:val="567"/>
        </w:trPr>
        <w:tc>
          <w:tcPr>
            <w:tcW w:w="809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B3EE7" w:rsidRPr="005C774E" w:rsidRDefault="00EB3EE7" w:rsidP="00EB3E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3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25" w:type="pct"/>
            <w:tcBorders>
              <w:left w:val="nil"/>
            </w:tcBorders>
            <w:shd w:val="clear" w:color="auto" w:fill="auto"/>
            <w:vAlign w:val="center"/>
          </w:tcPr>
          <w:p w:rsidR="00EB3EE7" w:rsidRPr="000055C0" w:rsidRDefault="00A4558D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0055C0">
              <w:rPr>
                <w:rFonts w:cs="Calibri"/>
                <w:b/>
                <w:sz w:val="24"/>
              </w:rPr>
              <w:t>II</w:t>
            </w:r>
          </w:p>
        </w:tc>
        <w:tc>
          <w:tcPr>
            <w:tcW w:w="997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310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F27CDF" w:rsidRDefault="00EB3EE7" w:rsidP="00EB3E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26" w:type="pct"/>
            <w:tcBorders>
              <w:left w:val="nil"/>
            </w:tcBorders>
            <w:shd w:val="clear" w:color="auto" w:fill="auto"/>
            <w:vAlign w:val="center"/>
          </w:tcPr>
          <w:p w:rsidR="00EB3EE7" w:rsidRPr="000055C0" w:rsidRDefault="00A4558D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0055C0">
              <w:rPr>
                <w:rFonts w:cs="Calibri"/>
                <w:b/>
                <w:sz w:val="24"/>
              </w:rPr>
              <w:t>2</w:t>
            </w:r>
          </w:p>
        </w:tc>
      </w:tr>
    </w:tbl>
    <w:p w:rsidR="00CC3442" w:rsidRDefault="005C774E" w:rsidP="00EB3EE7">
      <w:pPr>
        <w:spacing w:after="0"/>
        <w:jc w:val="center"/>
        <w:rPr>
          <w:rFonts w:cs="Calibri"/>
          <w:b/>
          <w:sz w:val="44"/>
        </w:rPr>
      </w:pPr>
      <w:r>
        <w:rPr>
          <w:rFonts w:cs="Calibri"/>
          <w:b/>
          <w:noProof/>
          <w:sz w:val="44"/>
          <w:lang w:eastAsia="id-ID"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margin">
              <wp:posOffset>12700</wp:posOffset>
            </wp:positionH>
            <wp:positionV relativeFrom="margin">
              <wp:posOffset>2523490</wp:posOffset>
            </wp:positionV>
            <wp:extent cx="6630670" cy="3218180"/>
            <wp:effectExtent l="19050" t="0" r="0" b="0"/>
            <wp:wrapSquare wrapText="bothSides"/>
            <wp:docPr id="6" name="Picture 93" descr="model perancangan pembelajaran Addie &amp; Dick- Ca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odel perancangan pembelajaran Addie &amp; Dick- Care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670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FED" w:rsidRPr="0057350C">
        <w:rPr>
          <w:rFonts w:cs="Calibri"/>
          <w:b/>
          <w:sz w:val="44"/>
        </w:rPr>
        <w:t>RANCANGAN PEMBELAJARAN</w:t>
      </w:r>
    </w:p>
    <w:p w:rsidR="00E76AE2" w:rsidRPr="0096032A" w:rsidRDefault="00E76AE2" w:rsidP="00F27CDF">
      <w:pPr>
        <w:framePr w:w="10431" w:wrap="auto" w:hAnchor="text"/>
        <w:spacing w:after="0"/>
        <w:rPr>
          <w:rFonts w:cs="Calibri"/>
          <w:b/>
          <w:sz w:val="44"/>
        </w:rPr>
        <w:sectPr w:rsidR="00E76AE2" w:rsidRPr="0096032A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F613F" w:rsidRPr="0096032A" w:rsidRDefault="003F184E" w:rsidP="00EF530A">
      <w:pPr>
        <w:spacing w:after="0" w:line="240" w:lineRule="auto"/>
        <w:rPr>
          <w:rFonts w:cs="Calibri"/>
          <w:b/>
          <w:sz w:val="32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4441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3188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A0323B" w:rsidRPr="002D3D95" w:rsidRDefault="00883188" w:rsidP="00EF530A">
      <w:pPr>
        <w:spacing w:line="240" w:lineRule="auto"/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7C104F" w:rsidRPr="007C104F">
        <w:rPr>
          <w:rFonts w:cs="Calibri"/>
          <w:b/>
          <w:sz w:val="32"/>
          <w:lang w:val="en-US"/>
        </w:rPr>
        <w:t>S1 Desain Interior</w:t>
      </w:r>
    </w:p>
    <w:p w:rsidR="004366F8" w:rsidRPr="002D3D95" w:rsidRDefault="00673604" w:rsidP="00883188">
      <w:pPr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Straight Connector 2" o:spid="_x0000_s1036" style="position:absolute;left:0;text-align:left;z-index:25164544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 w:rsidRPr="00673604">
        <w:rPr>
          <w:noProof/>
        </w:rPr>
        <w:pict>
          <v:line id="Straight Connector 7" o:spid="_x0000_s1035" style="position:absolute;left:0;text-align:left;z-index:25164646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96032A" w:rsidRDefault="00673604" w:rsidP="004366F8">
      <w:pPr>
        <w:spacing w:after="0" w:line="240" w:lineRule="auto"/>
        <w:jc w:val="center"/>
        <w:rPr>
          <w:rFonts w:cs="Calibri"/>
          <w:b/>
          <w:sz w:val="44"/>
        </w:rPr>
      </w:pPr>
      <w:bookmarkStart w:id="0" w:name="_Toc416859425"/>
      <w:r w:rsidRPr="00673604">
        <w:rPr>
          <w:b/>
          <w:bCs/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129" type="#_x0000_t202" style="position:absolute;left:0;text-align:left;margin-left:29.8pt;margin-top:7.45pt;width:484pt;height:130pt;z-index:25168844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bXEhvwAA&#10;ANsAAAAPAAAAZHJzL2Rvd25yZXYueG1sRE/LisIwFN0L/kO4gjubOsIo1SjiA9wMPnF9aa5Ntbkp&#10;TcZ2/n6yGJjl4bwXq85W4k2NLx0rGCcpCOLc6ZILBbfrfjQD4QOyxsoxKfghD6tlv7fATLuWz/S+&#10;hELEEPYZKjAh1JmUPjdk0SeuJo7cwzUWQ4RNIXWDbQy3lfxI009pseTYYLCmjaH8dfm2Clo0RzPl&#10;G27t16m7Po+73eOeKjUcdOs5iEBd+Bf/uQ9awSSuj1/iD5DLX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OBtcSG/AAAA2wAAAA8AAAAAAAAAAAAAAAAAlwIAAGRycy9kb3ducmV2&#10;LnhtbFBLBQYAAAAABAAEAPUAAACDAwAAAAA=&#10;">
            <v:textbox style="mso-next-textbox:#Text Box 3" inset=".5mm,,.5mm">
              <w:txbxContent>
                <w:p w:rsidR="008F27E3" w:rsidRPr="00456BFA" w:rsidRDefault="008F27E3" w:rsidP="00EE2A4F">
                  <w:pPr>
                    <w:pStyle w:val="Heading5"/>
                    <w:numPr>
                      <w:ilvl w:val="0"/>
                      <w:numId w:val="0"/>
                    </w:numPr>
                    <w:tabs>
                      <w:tab w:val="left" w:pos="2070"/>
                    </w:tabs>
                    <w:ind w:left="1008" w:hanging="1008"/>
                    <w:rPr>
                      <w:rFonts w:asciiTheme="minorHAnsi" w:hAnsiTheme="minorHAnsi" w:cstheme="minorHAnsi"/>
                      <w:b/>
                    </w:rPr>
                  </w:pPr>
                  <w:r w:rsidRPr="00456BFA">
                    <w:rPr>
                      <w:rFonts w:asciiTheme="minorHAnsi" w:hAnsiTheme="minorHAnsi" w:cstheme="minorHAnsi"/>
                      <w:b/>
                    </w:rPr>
                    <w:t>CAPAIAN PEMBELAJARAN LULUSAN PRODI:</w:t>
                  </w:r>
                </w:p>
                <w:p w:rsidR="008F27E3" w:rsidRPr="00456BFA" w:rsidRDefault="008F27E3" w:rsidP="0096032A">
                  <w:pPr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40" w:lineRule="auto"/>
                    <w:rPr>
                      <w:rFonts w:asciiTheme="minorHAnsi" w:hAnsiTheme="minorHAnsi" w:cstheme="minorHAnsi"/>
                      <w:lang w:eastAsia="id-ID"/>
                    </w:rPr>
                  </w:pPr>
                  <w:r w:rsidRPr="00456BFA">
                    <w:rPr>
                      <w:rFonts w:asciiTheme="minorHAnsi" w:hAnsiTheme="minorHAnsi" w:cstheme="minorHAnsi"/>
                      <w:lang w:eastAsia="id-ID"/>
                    </w:rPr>
                    <w:t>Menunjukkan sikap bertanggung jawab atas pekerjaan di bidang keahliannya secara mandiri (S9);</w:t>
                  </w:r>
                </w:p>
                <w:p w:rsidR="008F27E3" w:rsidRPr="00456BFA" w:rsidRDefault="008F27E3" w:rsidP="0096032A">
                  <w:pPr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40" w:lineRule="auto"/>
                    <w:rPr>
                      <w:rFonts w:asciiTheme="minorHAnsi" w:hAnsiTheme="minorHAnsi" w:cstheme="minorHAnsi"/>
                      <w:lang w:eastAsia="id-ID"/>
                    </w:rPr>
                  </w:pPr>
                  <w:r w:rsidRPr="00456BFA">
                    <w:rPr>
                      <w:rFonts w:asciiTheme="minorHAnsi" w:hAnsiTheme="minorHAnsi" w:cstheme="minorHAnsi"/>
                      <w:lang w:eastAsia="id-ID"/>
                    </w:rPr>
                    <w:t>Menguasai konsep teoretis desain interior, ilmu bahan, teori warna, ergonomi, estetika (PP1);</w:t>
                  </w:r>
                </w:p>
                <w:p w:rsidR="008F27E3" w:rsidRPr="00456BFA" w:rsidRDefault="008F27E3" w:rsidP="0096032A">
                  <w:pPr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40" w:lineRule="auto"/>
                    <w:rPr>
                      <w:rFonts w:asciiTheme="minorHAnsi" w:hAnsiTheme="minorHAnsi" w:cstheme="minorHAnsi"/>
                      <w:lang w:eastAsia="id-ID"/>
                    </w:rPr>
                  </w:pPr>
                  <w:r w:rsidRPr="00456BFA">
                    <w:rPr>
                      <w:rFonts w:asciiTheme="minorHAnsi" w:hAnsiTheme="minorHAnsi" w:cstheme="minorHAnsi"/>
                      <w:lang w:eastAsia="id-ID"/>
                    </w:rPr>
                    <w:t xml:space="preserve"> Mampu merancang elemen interior yang tematik (mebel, dinding, langit-langit, dan lantai) berdasarkan karakteristik teknis dan estetis bahan  (KK3);</w:t>
                  </w:r>
                </w:p>
                <w:p w:rsidR="008F27E3" w:rsidRPr="004B2502" w:rsidRDefault="008F27E3" w:rsidP="004B2502">
                  <w:pPr>
                    <w:numPr>
                      <w:ilvl w:val="0"/>
                      <w:numId w:val="31"/>
                    </w:numPr>
                    <w:autoSpaceDE w:val="0"/>
                    <w:autoSpaceDN w:val="0"/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456BFA">
                    <w:rPr>
                      <w:rFonts w:asciiTheme="minorHAnsi" w:hAnsiTheme="minorHAnsi" w:cstheme="minorHAnsi"/>
                      <w:lang w:eastAsia="id-ID"/>
                    </w:rPr>
                    <w:t>mampu mengkaji implikasi pengembangan atau implementasi ilmu pengetahuan teknologi yang memperhatikan dan menerapkan nilai</w:t>
                  </w:r>
                  <w:r w:rsidRPr="00456BFA">
                    <w:rPr>
                      <w:rFonts w:asciiTheme="minorHAnsi" w:hAnsiTheme="minorHAnsi" w:cstheme="minorHAnsi"/>
                    </w:rPr>
                    <w:t xml:space="preserve"> humaniora sesuai dengan keahliannya berdasarkan kaidah, tata cara dan etika ilmiah dalam rangka menghasilkan solusi, gagasan</w:t>
                  </w:r>
                  <w:r>
                    <w:rPr>
                      <w:rFonts w:asciiTheme="minorHAnsi" w:hAnsiTheme="minorHAnsi" w:cstheme="minorHAnsi"/>
                    </w:rPr>
                    <w:t>, desain atau kritik seni (KU3)</w:t>
                  </w:r>
                </w:p>
              </w:txbxContent>
            </v:textbox>
          </v:shape>
        </w:pict>
      </w:r>
    </w:p>
    <w:p w:rsidR="0096032A" w:rsidRDefault="0096032A" w:rsidP="0096032A">
      <w:pPr>
        <w:pStyle w:val="Title"/>
        <w:jc w:val="left"/>
        <w:rPr>
          <w:i/>
          <w:iCs/>
          <w:sz w:val="24"/>
          <w:szCs w:val="24"/>
        </w:rPr>
      </w:pP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</w:rPr>
      </w:pP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</w:rPr>
      </w:pP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</w:rPr>
      </w:pP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</w:rPr>
      </w:pPr>
    </w:p>
    <w:p w:rsidR="0096032A" w:rsidRDefault="00673604" w:rsidP="0096032A">
      <w:pPr>
        <w:pStyle w:val="Title"/>
        <w:jc w:val="left"/>
        <w:rPr>
          <w:b w:val="0"/>
          <w:iCs/>
          <w:sz w:val="24"/>
          <w:szCs w:val="24"/>
        </w:rPr>
      </w:pPr>
      <w:r>
        <w:rPr>
          <w:b w:val="0"/>
          <w:iCs/>
          <w:noProof/>
          <w:sz w:val="24"/>
          <w:szCs w:val="24"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54" type="#_x0000_t32" style="position:absolute;margin-left:411.95pt;margin-top:7.9pt;width:.05pt;height:32.7pt;flip:y;z-index:25171404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iY+FsMAAADbAAAADwAAAGRycy9kb3ducmV2LnhtbESPQWvCQBSE74L/YXlCb7qx1VJSV7FC&#10;UejJ2Etuj93XJDT7NmRfTfz3bqHQ4zAz3zCb3ehbdaU+NoENLBcZKGIbXMOVgc/L+/wFVBRkh21g&#10;MnCjCLvtdLLB3IWBz3QtpFIJwjFHA7VIl2sdbU0e4yJ0xMn7Cr1HSbKvtOtxSHDf6scse9YeG04L&#10;NXZ0qMl+Fz/eQGWH8sKHj7W87Y/Wl+LKp6Mz5mE27l9BCY3yH/5rn5yB1RJ+v6QfoLd3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YmPhbDAAAA2wAAAA8AAAAAAAAAAAAA&#10;AAAAoQIAAGRycy9kb3ducmV2LnhtbFBLBQYAAAAABAAEAPkAAACRAwAAAAA=&#10;" strokeweight="2pt">
            <v:stroke endarrow="block"/>
          </v:shape>
        </w:pict>
      </w: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  <w:lang w:val="id-ID"/>
        </w:rPr>
      </w:pPr>
    </w:p>
    <w:p w:rsidR="00000D58" w:rsidRDefault="00000D58" w:rsidP="0096032A">
      <w:pPr>
        <w:pStyle w:val="Title"/>
        <w:jc w:val="left"/>
        <w:rPr>
          <w:b w:val="0"/>
          <w:iCs/>
          <w:sz w:val="24"/>
          <w:szCs w:val="24"/>
          <w:lang w:val="id-ID"/>
        </w:rPr>
      </w:pPr>
      <w:r>
        <w:rPr>
          <w:b w:val="0"/>
          <w:iCs/>
          <w:noProof/>
          <w:sz w:val="24"/>
          <w:szCs w:val="24"/>
          <w:lang w:val="id-ID" w:eastAsia="id-ID"/>
        </w:rPr>
        <w:pict>
          <v:rect id="_x0000_s1157" style="position:absolute;margin-left:23pt;margin-top:5.9pt;width:219.4pt;height:138.4pt;z-index:25171609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Kft8wwAA&#10;ANsAAAAPAAAAZHJzL2Rvd25yZXYueG1sRI9Ba8JAFITvgv9heUJvuqlgkdQ1pKLQk6AWqrdH9nU3&#10;JPs2ZLcm/fduodDjMDPfMJtidK24Ux9qzwqeFxkI4srrmo2Cj8thvgYRIrLG1jMp+KEAxXY62WCu&#10;/cAnup+jEQnCIUcFNsYulzJUlhyGhe+Ik/fle4cxyd5I3eOQ4K6Vyyx7kQ5rTgsWO9pZqprzt1Ow&#10;727HcmWCLD+jvTb+bTjYo1HqaTaWryAijfE//Nd+1wpWS/j9kn6A3D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ZKft8wwAAANsAAAAPAAAAAAAAAAAAAAAAAJcCAABkcnMvZG93&#10;bnJldi54bWxQSwUGAAAAAAQABAD1AAAAhwMAAAAA&#10;" filled="f"/>
        </w:pict>
      </w: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6" o:spid="_x0000_s1141" type="#_x0000_t202" style="position:absolute;margin-left:32.65pt;margin-top:15pt;width:201.95pt;height:44.95pt;z-index:25170073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azkQwgAA&#10;ANsAAAAPAAAAZHJzL2Rvd25yZXYueG1sRE/JasMwEL0H8g9iAr2ERO6Spa6VUAItyS0b7XWwxgu1&#10;Rq6kOO7fV4dAjo+3Z+veNKIj52vLCh6nCQji3OqaSwXn08dkCcIHZI2NZVLwRx7Wq+Egw1TbKx+o&#10;O4ZSxBD2KSqoQmhTKX1ekUE/tS1x5ArrDIYIXSm1w2sMN418SpK5NFhzbKiwpU1F+c/xYhQsX7bd&#10;t98977/yedG8hvGi+/x1Sj2M+vc3EIH6cBff3FutYBbHxi/xB8jV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5rORDCAAAA2wAAAA8AAAAAAAAAAAAAAAAAlwIAAGRycy9kb3du&#10;cmV2LnhtbFBLBQYAAAAABAAEAPUAAACGAwAAAAA=&#10;">
            <v:textbox style="mso-next-textbox:#Text Box 6">
              <w:txbxContent>
                <w:p w:rsidR="008F27E3" w:rsidRPr="00EE2A4F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</w:rPr>
                  </w:pP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>Mah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  <w:lang w:val="en-US"/>
                    </w:rPr>
                    <w:t>a</w:t>
                  </w: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siswa </w:t>
                  </w:r>
                  <w:r w:rsidRPr="00047A1E">
                    <w:rPr>
                      <w:rFonts w:ascii="Trebuchet MS" w:hAnsi="Trebuchet MS"/>
                      <w:b/>
                      <w:noProof/>
                      <w:color w:val="0432FF"/>
                      <w:sz w:val="20"/>
                      <w:szCs w:val="20"/>
                    </w:rPr>
                    <w:t>mampu menjelaskan</w:t>
                  </w: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>karakteristik dan perkembangan desain interior era Victorian.</w:t>
                  </w:r>
                  <w:r w:rsidR="00AF3CC6" w:rsidRPr="00AF3CC6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 </w:t>
                  </w:r>
                  <w:r w:rsidR="00AF3CC6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>(10/11)</w:t>
                  </w:r>
                </w:p>
              </w:txbxContent>
            </v:textbox>
          </v:shape>
        </w:pict>
      </w:r>
      <w:r>
        <w:rPr>
          <w:b w:val="0"/>
          <w:iCs/>
          <w:noProof/>
          <w:sz w:val="24"/>
          <w:szCs w:val="24"/>
          <w:lang w:val="id-ID" w:eastAsia="id-ID"/>
        </w:rPr>
        <w:pict>
          <v:shape id="_x0000_s1158" type="#_x0000_t202" style="position:absolute;margin-left:297.15pt;margin-top:1.1pt;width:226.85pt;height:32.25pt;z-index:25171712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EE7BxQAA&#10;ANsAAAAPAAAAZHJzL2Rvd25yZXYueG1sRI9Ba8JAFITvgv9heYVepG40YjW6iggt9qZpaa+P7DMJ&#10;zb6Nu9uY/vtuQfA4zMw3zHrbm0Z05HxtWcFknIAgLqyuuVTw8f7ytADhA7LGxjIp+CUP281wsMZM&#10;2yufqMtDKSKEfYYKqhDaTEpfVGTQj21LHL2zdQZDlK6U2uE1wk0jp0kylwZrjgsVtrSvqPjOf4yC&#10;xezQffm39PhZzM/NMoyeu9eLU+rxod+tQATqwz18ax+0gjSF/y/xB8jN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0QTsHFAAAA2wAAAA8AAAAAAAAAAAAAAAAAlwIAAGRycy9k&#10;b3ducmV2LnhtbFBLBQYAAAAABAAEAPUAAACJAwAAAAA=&#10;">
            <v:textbox style="mso-next-textbox:#_x0000_s1158">
              <w:txbxContent>
                <w:p w:rsidR="00000D58" w:rsidRPr="00E61DC5" w:rsidRDefault="00000D58" w:rsidP="00000D58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</w:rPr>
                  </w:pPr>
                  <w:r w:rsidRPr="00047A1E">
                    <w:rPr>
                      <w:rFonts w:ascii="Trebuchet MS" w:hAnsi="Trebuchet MS"/>
                      <w:noProof/>
                    </w:rPr>
                    <w:t>Mah</w:t>
                  </w:r>
                  <w:r>
                    <w:rPr>
                      <w:rFonts w:ascii="Trebuchet MS" w:hAnsi="Trebuchet MS"/>
                      <w:noProof/>
                    </w:rPr>
                    <w:t>a</w:t>
                  </w:r>
                  <w:r w:rsidRPr="00047A1E">
                    <w:rPr>
                      <w:rFonts w:ascii="Trebuchet MS" w:hAnsi="Trebuchet MS"/>
                      <w:noProof/>
                    </w:rPr>
                    <w:t xml:space="preserve">siswa </w:t>
                  </w:r>
                  <w:r w:rsidRPr="00047A1E">
                    <w:rPr>
                      <w:rFonts w:ascii="Trebuchet MS" w:hAnsi="Trebuchet MS"/>
                      <w:b/>
                      <w:noProof/>
                      <w:color w:val="0432FF"/>
                    </w:rPr>
                    <w:t>mampu menjelaskan</w:t>
                  </w:r>
                  <w:r w:rsidRPr="00047A1E">
                    <w:rPr>
                      <w:rFonts w:ascii="Trebuchet MS" w:hAnsi="Trebuchet MS"/>
                      <w:noProof/>
                    </w:rPr>
                    <w:t xml:space="preserve"> </w:t>
                  </w:r>
                  <w:r w:rsidRPr="00EE2A4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karakteristik</w:t>
                  </w:r>
                  <w:r>
                    <w:rPr>
                      <w:rFonts w:ascii="Trebuchet MS" w:hAnsi="Trebuchet MS"/>
                      <w:noProof/>
                    </w:rPr>
                    <w:t xml:space="preserve"> desain interior eklektik.</w:t>
                  </w:r>
                  <w:r w:rsidR="00AF3CC6">
                    <w:rPr>
                      <w:rFonts w:ascii="Trebuchet MS" w:hAnsi="Trebuchet MS"/>
                      <w:noProof/>
                    </w:rPr>
                    <w:t xml:space="preserve"> (12)</w:t>
                  </w:r>
                </w:p>
                <w:p w:rsidR="00000D58" w:rsidRPr="00E61DC5" w:rsidRDefault="00000D58" w:rsidP="00000D58">
                  <w:pPr>
                    <w:pStyle w:val="BodyText2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</w:p>
    <w:p w:rsidR="00000D58" w:rsidRDefault="00000D58" w:rsidP="0096032A">
      <w:pPr>
        <w:pStyle w:val="Title"/>
        <w:jc w:val="left"/>
        <w:rPr>
          <w:b w:val="0"/>
          <w:iCs/>
          <w:sz w:val="24"/>
          <w:szCs w:val="24"/>
          <w:lang w:val="id-ID"/>
        </w:rPr>
      </w:pPr>
      <w:r>
        <w:rPr>
          <w:b w:val="0"/>
          <w:iCs/>
          <w:noProof/>
          <w:sz w:val="24"/>
          <w:szCs w:val="24"/>
          <w:lang w:val="id-ID" w:eastAsia="id-ID"/>
        </w:rPr>
        <w:pict>
          <v:shape id="_x0000_s1159" type="#_x0000_t32" style="position:absolute;margin-left:411.95pt;margin-top:12.65pt;width:0;height:31.35pt;flip:y;z-index:251718144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4gLU8IAAADbAAAADwAAAGRycy9kb3ducmV2LnhtbESPQWvCQBSE7wX/w/KE3urGWotEV1FB&#10;FHqq9pLbY/eZBLNvQ/bVpP/eLRR6HGbmG2a1GXyj7tTFOrCB6SQDRWyDq7k08HU5vCxARUF22AQm&#10;Az8UYbMePa0wd6HnT7qfpVQJwjFHA5VIm2sdbUUe4yS0xMm7hs6jJNmV2nXYJ7hv9GuWvWuPNaeF&#10;ClvaV2Rv529voLR9ceH9x1x226P1hbhidnTGPI+H7RKU0CD/4b/2yRmYv8Hvl/QD9Po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4gLU8IAAADbAAAADwAAAAAAAAAAAAAA&#10;AAChAgAAZHJzL2Rvd25yZXYueG1sUEsFBgAAAAAEAAQA+QAAAJADAAAAAA==&#10;" strokeweight="2pt">
            <v:stroke endarrow="block"/>
          </v:shape>
        </w:pict>
      </w:r>
    </w:p>
    <w:p w:rsidR="00000D58" w:rsidRPr="00000D58" w:rsidRDefault="00000D58" w:rsidP="0096032A">
      <w:pPr>
        <w:pStyle w:val="Title"/>
        <w:jc w:val="left"/>
        <w:rPr>
          <w:b w:val="0"/>
          <w:iCs/>
          <w:sz w:val="24"/>
          <w:szCs w:val="24"/>
          <w:lang w:val="id-ID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_x0000_s1152" type="#_x0000_t32" style="position:absolute;margin-left:133.85pt;margin-top:17.55pt;width:.05pt;height:26.3pt;flip:y;z-index:25171200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iY+FsMAAADbAAAADwAAAGRycy9kb3ducmV2LnhtbESPQWvCQBSE74L/YXlCb7qx1VJSV7FC&#10;UejJ2Etuj93XJDT7NmRfTfz3bqHQ4zAz3zCb3ehbdaU+NoENLBcZKGIbXMOVgc/L+/wFVBRkh21g&#10;MnCjCLvtdLLB3IWBz3QtpFIJwjFHA7VIl2sdbU0e4yJ0xMn7Cr1HSbKvtOtxSHDf6scse9YeG04L&#10;NXZ0qMl+Fz/eQGWH8sKHj7W87Y/Wl+LKp6Mz5mE27l9BCY3yH/5rn5yB1RJ+v6QfoLd3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YmPhbDAAAA2wAAAA8AAAAAAAAAAAAA&#10;AAAAoQIAAGRycy9kb3ducmV2LnhtbFBLBQYAAAAABAAEAPkAAACRAwAAAAA=&#10;" strokeweight="2pt">
            <v:stroke endarrow="block"/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3" o:spid="_x0000_s1132" type="#_x0000_t202" style="position:absolute;margin-left:297.15pt;margin-top:4.45pt;width:226.85pt;height:43.5pt;z-index:25169152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EE7BxQAA&#10;ANsAAAAPAAAAZHJzL2Rvd25yZXYueG1sRI9Ba8JAFITvgv9heYVepG40YjW6iggt9qZpaa+P7DMJ&#10;zb6Nu9uY/vtuQfA4zMw3zHrbm0Z05HxtWcFknIAgLqyuuVTw8f7ytADhA7LGxjIp+CUP281wsMZM&#10;2yufqMtDKSKEfYYKqhDaTEpfVGTQj21LHL2zdQZDlK6U2uE1wk0jp0kylwZrjgsVtrSvqPjOf4yC&#10;xezQffm39PhZzM/NMoyeu9eLU+rxod+tQATqwz18ax+0gjSF/y/xB8jN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0QTsHFAAAA2wAAAA8AAAAAAAAAAAAAAAAAlwIAAGRycy9k&#10;b3ducmV2LnhtbFBLBQYAAAAABAAEAPUAAACJAwAAAAA=&#10;">
            <v:textbox style="mso-next-textbox:#Text Box 23">
              <w:txbxContent>
                <w:p w:rsidR="008F27E3" w:rsidRPr="00E61DC5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</w:rPr>
                  </w:pPr>
                  <w:r w:rsidRPr="00047A1E">
                    <w:rPr>
                      <w:rFonts w:ascii="Trebuchet MS" w:hAnsi="Trebuchet MS"/>
                      <w:noProof/>
                    </w:rPr>
                    <w:t>Mah</w:t>
                  </w:r>
                  <w:r>
                    <w:rPr>
                      <w:rFonts w:ascii="Trebuchet MS" w:hAnsi="Trebuchet MS"/>
                      <w:noProof/>
                    </w:rPr>
                    <w:t>a</w:t>
                  </w:r>
                  <w:r w:rsidRPr="00047A1E">
                    <w:rPr>
                      <w:rFonts w:ascii="Trebuchet MS" w:hAnsi="Trebuchet MS"/>
                      <w:noProof/>
                    </w:rPr>
                    <w:t xml:space="preserve">siswa </w:t>
                  </w:r>
                  <w:r w:rsidRPr="00047A1E">
                    <w:rPr>
                      <w:rFonts w:ascii="Trebuchet MS" w:hAnsi="Trebuchet MS"/>
                      <w:b/>
                      <w:noProof/>
                      <w:color w:val="0432FF"/>
                    </w:rPr>
                    <w:t>mampu menjelaskan</w:t>
                  </w:r>
                  <w:r w:rsidRPr="00047A1E">
                    <w:rPr>
                      <w:rFonts w:ascii="Trebuchet MS" w:hAnsi="Trebuchet MS"/>
                      <w:noProof/>
                    </w:rPr>
                    <w:t xml:space="preserve"> </w:t>
                  </w:r>
                  <w:r w:rsidRPr="00EE2A4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karakteristik</w:t>
                  </w:r>
                  <w:r>
                    <w:rPr>
                      <w:rFonts w:ascii="Trebuchet MS" w:hAnsi="Trebuchet MS"/>
                      <w:noProof/>
                    </w:rPr>
                    <w:t xml:space="preserve"> desain interior era revivals dan revolusi industri.</w:t>
                  </w:r>
                  <w:r w:rsidR="00AF3CC6">
                    <w:rPr>
                      <w:rFonts w:ascii="Trebuchet MS" w:hAnsi="Trebuchet MS"/>
                      <w:noProof/>
                    </w:rPr>
                    <w:t xml:space="preserve"> (9)</w:t>
                  </w:r>
                </w:p>
                <w:p w:rsidR="008F27E3" w:rsidRPr="00E61DC5" w:rsidRDefault="008F27E3" w:rsidP="0096032A">
                  <w:pPr>
                    <w:pStyle w:val="BodyText2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</w:p>
    <w:p w:rsidR="0096032A" w:rsidRDefault="00000D58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203" o:spid="_x0000_s1140" type="#_x0000_t32" style="position:absolute;margin-left:242.4pt;margin-top:3.4pt;width:54.75pt;height:.45pt;flip:x y;z-index:251699712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BYwv8IAAADbAAAADwAAAGRycy9kb3ducmV2LnhtbESPT2vCQBTE74V+h+UVeqsbWxSJrmKF&#10;YsGTfy65PXafSTD7NmRfTfz2bkHwOMzMb5jFavCNulIX68AGxqMMFLENrubSwOn48zEDFQXZYROY&#10;DNwowmr5+rLA3IWe93Q9SKkShGOOBiqRNtc62oo8xlFoiZN3Dp1HSbIrteuwT3Df6M8sm2qPNaeF&#10;ClvaVGQvhz9voLR9ceTNbiLf6631hbjia+uMeX8b1nNQQoM8w4/2rzMwmcL/l/QD9PIO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jBYwv8IAAADbAAAADwAAAAAAAAAAAAAA&#10;AAChAgAAZHJzL2Rvd25yZXYueG1sUEsFBgAAAAAEAAQA+QAAAJADAAAAAA==&#10;" strokeweight="2pt">
            <v:stroke endarrow="block"/>
          </v:shape>
        </w:pict>
      </w:r>
      <w:r>
        <w:rPr>
          <w:b w:val="0"/>
          <w:iCs/>
          <w:noProof/>
          <w:sz w:val="24"/>
          <w:szCs w:val="24"/>
          <w:lang w:val="id-ID" w:eastAsia="id-ID"/>
        </w:rPr>
        <w:pict>
          <v:shape id="_x0000_s1156" type="#_x0000_t202" style="position:absolute;margin-left:31.7pt;margin-top:3.4pt;width:201.95pt;height:50.85pt;z-index:25171507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azkQwgAA&#10;ANsAAAAPAAAAZHJzL2Rvd25yZXYueG1sRE/JasMwEL0H8g9iAr2ERO6Spa6VUAItyS0b7XWwxgu1&#10;Rq6kOO7fV4dAjo+3Z+veNKIj52vLCh6nCQji3OqaSwXn08dkCcIHZI2NZVLwRx7Wq+Egw1TbKx+o&#10;O4ZSxBD2KSqoQmhTKX1ekUE/tS1x5ArrDIYIXSm1w2sMN418SpK5NFhzbKiwpU1F+c/xYhQsX7bd&#10;t98977/yedG8hvGi+/x1Sj2M+vc3EIH6cBff3FutYBbHxi/xB8jV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5rORDCAAAA2wAAAA8AAAAAAAAAAAAAAAAAlwIAAGRycy9kb3du&#10;cmV2LnhtbFBLBQYAAAAABAAEAPUAAACGAwAAAAA=&#10;">
            <v:textbox style="mso-next-textbox:#_x0000_s1156">
              <w:txbxContent>
                <w:p w:rsidR="00000D58" w:rsidRPr="00EE2A4F" w:rsidRDefault="00000D58" w:rsidP="00000D58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</w:rPr>
                  </w:pP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>Mah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  <w:lang w:val="en-US"/>
                    </w:rPr>
                    <w:t>a</w:t>
                  </w: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siswa </w:t>
                  </w:r>
                  <w:r w:rsidRPr="00047A1E">
                    <w:rPr>
                      <w:rFonts w:ascii="Trebuchet MS" w:hAnsi="Trebuchet MS"/>
                      <w:b/>
                      <w:noProof/>
                      <w:color w:val="0432FF"/>
                      <w:sz w:val="20"/>
                      <w:szCs w:val="20"/>
                    </w:rPr>
                    <w:t>mampu menjelaskan</w:t>
                  </w:r>
                  <w:r w:rsidRPr="00047A1E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>karakteristik dan perkembangan desain interior era gerakan estetik dan Art Nouveau.</w:t>
                  </w:r>
                  <w:r w:rsidR="00AF3CC6">
                    <w:rPr>
                      <w:rFonts w:ascii="Trebuchet MS" w:hAnsi="Trebuchet MS"/>
                      <w:noProof/>
                      <w:sz w:val="20"/>
                      <w:szCs w:val="20"/>
                    </w:rPr>
                    <w:t xml:space="preserve"> (10/11)</w:t>
                  </w:r>
                </w:p>
              </w:txbxContent>
            </v:textbox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201" o:spid="_x0000_s1139" type="#_x0000_t32" style="position:absolute;margin-left:412.9pt;margin-top:6.55pt;width:0;height:21.55pt;flip:y;z-index:25169868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4gLU8IAAADbAAAADwAAAGRycy9kb3ducmV2LnhtbESPQWvCQBSE7wX/w/KE3urGWotEV1FB&#10;FHqq9pLbY/eZBLNvQ/bVpP/eLRR6HGbmG2a1GXyj7tTFOrCB6SQDRWyDq7k08HU5vCxARUF22AQm&#10;Az8UYbMePa0wd6HnT7qfpVQJwjFHA5VIm2sdbUUe4yS0xMm7hs6jJNmV2nXYJ7hv9GuWvWuPNaeF&#10;ClvaV2Rv529voLR9ceH9x1x226P1hbhidnTGPI+H7RKU0CD/4b/2yRmYv8Hvl/QD9Po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4gLU8IAAADbAAAADwAAAAAAAAAAAAAA&#10;AAChAgAAZHJzL2Rvd25yZXYueG1sUEsFBgAAAAAEAAQA+QAAAJADAAAAAA==&#10;" strokeweight="2pt">
            <v:stroke endarrow="block"/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6" o:spid="_x0000_s1133" type="#_x0000_t202" style="position:absolute;margin-left:297.4pt;margin-top:7.4pt;width:226.6pt;height:44pt;z-index:251692544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tXMuxQAA&#10;ANsAAAAPAAAAZHJzL2Rvd25yZXYueG1sRI9Ba8JAFITvhf6H5RW8iG6qNmp0lVJQ9GZV2usj+0xC&#10;s2/T3W1M/31XEHocZuYbZrnuTC1acr6yrOB5mIAgzq2uuFBwPm0GMxA+IGusLZOCX/KwXj0+LDHT&#10;9srv1B5DISKEfYYKyhCaTEqfl2TQD21DHL2LdQZDlK6Q2uE1wk0tR0mSSoMVx4USG3orKf86/hgF&#10;s8mu/fT78eEjTy/1PPSn7fbbKdV76l4XIAJ14T98b++0gvEL3L7EHyBX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21cy7FAAAA2wAAAA8AAAAAAAAAAAAAAAAAlwIAAGRycy9k&#10;b3ducmV2LnhtbFBLBQYAAAAABAAEAPUAAACJAwAAAAA=&#10;">
            <v:textbox style="mso-next-textbox:#Text Box 26">
              <w:txbxContent>
                <w:p w:rsidR="008F27E3" w:rsidRPr="00E61DC5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</w:rPr>
                  </w:pPr>
                  <w:r w:rsidRPr="00047A1E">
                    <w:rPr>
                      <w:rFonts w:ascii="Trebuchet MS" w:hAnsi="Trebuchet MS"/>
                      <w:noProof/>
                    </w:rPr>
                    <w:t xml:space="preserve">Mahasiswa </w:t>
                  </w:r>
                  <w:r w:rsidRPr="00047A1E">
                    <w:rPr>
                      <w:rFonts w:ascii="Trebuchet MS" w:hAnsi="Trebuchet MS"/>
                      <w:b/>
                      <w:noProof/>
                      <w:color w:val="0432FF"/>
                    </w:rPr>
                    <w:t>mampu menjelaskan</w:t>
                  </w:r>
                  <w:r w:rsidRPr="00047A1E">
                    <w:rPr>
                      <w:rFonts w:ascii="Trebuchet MS" w:hAnsi="Trebuchet MS"/>
                      <w:noProof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</w:rPr>
                    <w:t xml:space="preserve">karakteristik desain </w:t>
                  </w:r>
                  <w:r w:rsidRPr="00EE2A4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interior</w:t>
                  </w:r>
                  <w:r>
                    <w:rPr>
                      <w:rFonts w:ascii="Trebuchet MS" w:hAnsi="Trebuchet MS"/>
                      <w:noProof/>
                    </w:rPr>
                    <w:t xml:space="preserve"> kolonial dan federal Amerika</w:t>
                  </w:r>
                  <w:r w:rsidR="006C366F">
                    <w:rPr>
                      <w:rFonts w:ascii="Trebuchet MS" w:hAnsi="Trebuchet MS"/>
                      <w:noProof/>
                    </w:rPr>
                    <w:t xml:space="preserve"> dan Indonesia</w:t>
                  </w:r>
                  <w:r>
                    <w:rPr>
                      <w:rFonts w:ascii="Trebuchet MS" w:hAnsi="Trebuchet MS"/>
                      <w:noProof/>
                    </w:rPr>
                    <w:t>.</w:t>
                  </w:r>
                  <w:r w:rsidR="00AF3CC6">
                    <w:rPr>
                      <w:rFonts w:ascii="Trebuchet MS" w:hAnsi="Trebuchet MS"/>
                      <w:noProof/>
                    </w:rPr>
                    <w:t xml:space="preserve"> (8)</w:t>
                  </w:r>
                </w:p>
              </w:txbxContent>
            </v:textbox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_x0000_s1153" type="#_x0000_t32" style="position:absolute;margin-left:243.35pt;margin-top:19.75pt;width:53.8pt;height:0;z-index:251713024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ulw/cQAAADbAAAADwAAAGRycy9kb3ducmV2LnhtbESPT2vCQBTE74LfYXmCt7pRaZXoKv6h&#10;VSgVjB48PrLPJJh9G7Nbjd/eLRQ8DjPzG2Y6b0wpblS7wrKCfi8CQZxaXXCm4Hj4fBuDcB5ZY2mZ&#10;FDzIwXzWbk0x1vbOe7olPhMBwi5GBbn3VSylS3My6Hq2Ig7e2dYGfZB1JnWN9wA3pRxE0Yc0WHBY&#10;yLGiVU7pJfk1CowbDXfWf113P3a7/n4kfDosN0p1O81iAsJT41/h//ZWK3gfwt+X8APk7Ak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C6XD9xAAAANsAAAAPAAAAAAAAAAAA&#10;AAAAAKECAABkcnMvZG93bnJldi54bWxQSwUGAAAAAAQABAD5AAAAkgMAAAAA&#10;" strokeweight="2pt">
            <v:stroke endarrow="block"/>
          </v:shape>
        </w:pict>
      </w: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5" o:spid="_x0000_s1142" type="#_x0000_t202" style="position:absolute;margin-left:23pt;margin-top:11.9pt;width:219.65pt;height:42.35pt;z-index:25170176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/gpWxQAA&#10;ANsAAAAPAAAAZHJzL2Rvd25yZXYueG1sRI9bawIxFITfC/6HcARfSs16werWKCK06Fu9YF8Pm+Pu&#10;4uZkTeK6/vumIPRxmJlvmPmyNZVoyPnSsoJBPwFBnFldcq7gePh8m4LwAVljZZkUPMjDctF5mWOq&#10;7Z131OxDLiKEfYoKihDqVEqfFWTQ921NHL2zdQZDlC6X2uE9wk0lh0kykQZLjgsF1rQuKLvsb0bB&#10;dLxpfvx29H3KJudqFl7fm6+rU6rXbVcfIAK14T/8bG+0gvEM/r7EHyA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T+ClbFAAAA2wAAAA8AAAAAAAAAAAAAAAAAlwIAAGRycy9k&#10;b3ducmV2LnhtbFBLBQYAAAAABAAEAPUAAACJAwAAAAA=&#10;">
            <v:textbox style="mso-next-textbox:#Text Box 25">
              <w:txbxContent>
                <w:p w:rsidR="008F27E3" w:rsidRPr="00E61DC5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</w:rPr>
                  </w:pPr>
                  <w:r w:rsidRPr="00161E9B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 xml:space="preserve">Mahasiswa </w:t>
                  </w:r>
                  <w:r w:rsidRPr="00BF2300">
                    <w:rPr>
                      <w:rFonts w:ascii="Trebuchet MS" w:hAnsi="Trebuchet MS"/>
                      <w:b/>
                      <w:noProof/>
                      <w:color w:val="0432FF"/>
                      <w:sz w:val="20"/>
                      <w:szCs w:val="20"/>
                      <w:lang w:eastAsia="id-ID"/>
                    </w:rPr>
                    <w:t xml:space="preserve">mampu </w:t>
                  </w:r>
                  <w:r>
                    <w:rPr>
                      <w:rFonts w:ascii="Trebuchet MS" w:hAnsi="Trebuchet MS"/>
                      <w:b/>
                      <w:noProof/>
                      <w:color w:val="0432FF"/>
                      <w:sz w:val="20"/>
                      <w:szCs w:val="20"/>
                      <w:lang w:eastAsia="id-ID"/>
                    </w:rPr>
                    <w:t xml:space="preserve">menjelaskan 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 xml:space="preserve">karakteristik desain interior Eropa </w:t>
                  </w:r>
                  <w:r w:rsidR="006C366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 xml:space="preserve">Baroque, </w:t>
                  </w:r>
                  <w:r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Rococco</w:t>
                  </w:r>
                  <w:r w:rsidR="006C366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, Neoklasik</w:t>
                  </w:r>
                  <w:r w:rsidR="00AF3CC6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. (7)</w:t>
                  </w:r>
                </w:p>
              </w:txbxContent>
            </v:textbox>
          </v:shape>
        </w:pict>
      </w:r>
    </w:p>
    <w:p w:rsidR="0096032A" w:rsidRDefault="006E79D6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rect id="Rectangle 198" o:spid="_x0000_s1145" style="position:absolute;margin-left:297.4pt;margin-top:20.2pt;width:226.6pt;height:124.4pt;z-index:25170483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Kft8wwAA&#10;ANsAAAAPAAAAZHJzL2Rvd25yZXYueG1sRI9Ba8JAFITvgv9heUJvuqlgkdQ1pKLQk6AWqrdH9nU3&#10;JPs2ZLcm/fduodDjMDPfMJtidK24Ux9qzwqeFxkI4srrmo2Cj8thvgYRIrLG1jMp+KEAxXY62WCu&#10;/cAnup+jEQnCIUcFNsYulzJUlhyGhe+Ik/fle4cxyd5I3eOQ4K6Vyyx7kQ5rTgsWO9pZqprzt1Ow&#10;727HcmWCLD+jvTb+bTjYo1HqaTaWryAijfE//Nd+1wpWS/j9kn6A3D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ZKft8wwAAANsAAAAPAAAAAAAAAAAAAAAAAJcCAABkcnMvZG93&#10;bnJldi54bWxQSwUGAAAAAAQABAD1AAAAhwMAAAAA&#10;" filled="f"/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194" o:spid="_x0000_s1148" type="#_x0000_t32" style="position:absolute;margin-left:133.9pt;margin-top:13.55pt;width:0;height:19.15pt;flip:y;z-index:251707904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c+mYsMAAADbAAAADwAAAGRycy9kb3ducmV2LnhtbESPQWvCQBSE74L/YXlCb7qpVSmpq6hQ&#10;FHoy9pLbY/c1Cc2+DdlXk/77bqHQ4zAz3zDb/ehbdac+NoENPC4yUMQ2uIYrA++31/kzqCjIDtvA&#10;ZOCbIux308kWcxcGvtK9kEolCMccDdQiXa51tDV5jIvQESfvI/QeJcm+0q7HIcF9q5dZttEeG04L&#10;NXZ0qsl+Fl/eQGWH8sant7UcD2frS3Hl09kZ8zAbDy+ghEb5D/+1L87AagO/X9IP0Ls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nPpmLDAAAA2wAAAA8AAAAAAAAAAAAA&#10;AAAAoQIAAGRycy9kb3ducmV2LnhtbFBLBQYAAAAABAAEAPkAAACRAwAAAAA=&#10;" strokeweight="2pt">
            <v:stroke endarrow="block"/>
          </v:shape>
        </w:pict>
      </w: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4" o:spid="_x0000_s1150" type="#_x0000_t202" style="position:absolute;margin-left:303.4pt;margin-top:7.2pt;width:214.45pt;height:43.9pt;z-index:25170995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+da1xQAA&#10;ANsAAAAPAAAAZHJzL2Rvd25yZXYueG1sRI9bawIxFITfC/6HcARfima94GVrFBEq9q21oq+HzXF3&#10;6eZkTdJ1/fdGKPRxmJlvmOW6NZVoyPnSsoLhIAFBnFldcq7g+P3en4PwAVljZZkU3MnDetV5WWKq&#10;7Y2/qDmEXEQI+xQVFCHUqZQ+K8igH9iaOHoX6wyGKF0utcNbhJtKjpJkKg2WHBcKrGlbUPZz+DUK&#10;5pN9c/Yf489TNr1Ui/A6a3ZXp1Sv227eQARqw3/4r73XCsYTeH6JP0CuH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L51rXFAAAA2wAAAA8AAAAAAAAAAAAAAAAAlwIAAGRycy9k&#10;b3ducmV2LnhtbFBLBQYAAAAABAAEAPUAAACJAwAAAAA=&#10;">
            <v:textbox style="mso-next-textbox:#Text Box 24">
              <w:txbxContent>
                <w:p w:rsidR="008F27E3" w:rsidRPr="000056A2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</w:rPr>
                  </w:pPr>
                  <w:r w:rsidRPr="000056A2">
                    <w:rPr>
                      <w:rFonts w:ascii="Trebuchet MS" w:hAnsi="Trebuchet MS"/>
                      <w:lang w:eastAsia="id-ID"/>
                    </w:rPr>
                    <w:t xml:space="preserve">Mahasiswa </w:t>
                  </w:r>
                  <w:r w:rsidRPr="000056A2">
                    <w:rPr>
                      <w:rFonts w:ascii="Trebuchet MS" w:hAnsi="Trebuchet MS"/>
                      <w:b/>
                      <w:color w:val="0432FF"/>
                      <w:lang w:eastAsia="id-ID"/>
                    </w:rPr>
                    <w:t>mampu menjelaskan</w:t>
                  </w:r>
                  <w:r w:rsidRPr="000056A2">
                    <w:rPr>
                      <w:rFonts w:ascii="Trebuchet MS" w:hAnsi="Trebuchet MS"/>
                      <w:color w:val="0432FF"/>
                      <w:lang w:eastAsia="id-ID"/>
                    </w:rPr>
                    <w:t xml:space="preserve"> </w:t>
                  </w:r>
                  <w:r w:rsidRPr="00EE2A4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karakteristik</w:t>
                  </w:r>
                  <w:r w:rsidRPr="000056A2">
                    <w:rPr>
                      <w:rFonts w:ascii="Trebuchet MS" w:hAnsi="Trebuchet MS"/>
                      <w:lang w:eastAsia="id-ID"/>
                    </w:rPr>
                    <w:t xml:space="preserve"> desain interior </w:t>
                  </w:r>
                  <w:r>
                    <w:rPr>
                      <w:rFonts w:ascii="Trebuchet MS" w:hAnsi="Trebuchet MS"/>
                      <w:lang w:eastAsia="id-ID"/>
                    </w:rPr>
                    <w:t>Islam</w:t>
                  </w:r>
                  <w:r w:rsidR="006C366F">
                    <w:rPr>
                      <w:rFonts w:ascii="Trebuchet MS" w:hAnsi="Trebuchet MS"/>
                      <w:lang w:eastAsia="id-ID"/>
                    </w:rPr>
                    <w:t>,</w:t>
                  </w:r>
                  <w:r w:rsidRPr="000056A2">
                    <w:rPr>
                      <w:rFonts w:ascii="Trebuchet MS" w:hAnsi="Trebuchet MS"/>
                      <w:lang w:eastAsia="id-ID"/>
                    </w:rPr>
                    <w:t xml:space="preserve"> </w:t>
                  </w:r>
                  <w:r>
                    <w:rPr>
                      <w:rFonts w:ascii="Trebuchet MS" w:hAnsi="Trebuchet MS"/>
                      <w:lang w:eastAsia="id-ID"/>
                    </w:rPr>
                    <w:t>Asia</w:t>
                  </w:r>
                  <w:r w:rsidR="006C366F">
                    <w:rPr>
                      <w:rFonts w:ascii="Trebuchet MS" w:hAnsi="Trebuchet MS"/>
                      <w:lang w:eastAsia="id-ID"/>
                    </w:rPr>
                    <w:t xml:space="preserve"> dan Indonesia</w:t>
                  </w:r>
                  <w:r w:rsidRPr="000056A2">
                    <w:rPr>
                      <w:rFonts w:ascii="Trebuchet MS" w:hAnsi="Trebuchet MS"/>
                      <w:lang w:eastAsia="id-ID"/>
                    </w:rPr>
                    <w:t>.</w:t>
                  </w:r>
                  <w:r w:rsidR="00000D58">
                    <w:rPr>
                      <w:rFonts w:ascii="Trebuchet MS" w:hAnsi="Trebuchet MS"/>
                      <w:lang w:eastAsia="id-ID"/>
                    </w:rPr>
                    <w:t xml:space="preserve"> (4/5)</w:t>
                  </w:r>
                </w:p>
              </w:txbxContent>
            </v:textbox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30" o:spid="_x0000_s1147" type="#_x0000_t202" style="position:absolute;margin-left:23pt;margin-top:13.2pt;width:219.65pt;height:43.8pt;z-index:251706880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swBTxAAA&#10;ANsAAAAPAAAAZHJzL2Rvd25yZXYueG1sRI9BawIxFITvQv9DeAUvolmtVbs1iggVe2tV2utj89xd&#10;3LysSVzXf98UBI/DzHzDzJetqURDzpeWFQwHCQjizOqScwWH/Ud/BsIHZI2VZVJwIw/LxVNnjqm2&#10;V/6mZhdyESHsU1RQhFCnUvqsIIN+YGvi6B2tMxiidLnUDq8Rbio5SpKJNFhyXCiwpnVB2Wl3MQpm&#10;423z6z9fvn6yybF6C71pszk7pbrP7eodRKA2PML39lYrGL/C/5f4A+Ti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bMAU8QAAADbAAAADwAAAAAAAAAAAAAAAACXAgAAZHJzL2Rv&#10;d25yZXYueG1sUEsFBgAAAAAEAAQA9QAAAIgDAAAAAA==&#10;">
            <v:textbox style="mso-next-textbox:#Text Box 30">
              <w:txbxContent>
                <w:p w:rsidR="008F27E3" w:rsidRPr="00000D58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</w:pPr>
                  <w:r w:rsidRPr="00000D58">
                    <w:rPr>
                      <w:rFonts w:ascii="Trebuchet MS" w:hAnsi="Trebuchet MS"/>
                      <w:lang w:eastAsia="id-ID"/>
                    </w:rPr>
                    <w:t>Mahasiswa</w:t>
                  </w:r>
                  <w:r w:rsidRPr="00000D58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 xml:space="preserve"> </w:t>
                  </w:r>
                  <w:r w:rsidRPr="00000D58">
                    <w:rPr>
                      <w:rFonts w:ascii="Trebuchet MS" w:hAnsi="Trebuchet MS"/>
                      <w:b/>
                      <w:color w:val="0432FF"/>
                      <w:lang w:eastAsia="id-ID"/>
                    </w:rPr>
                    <w:t>mampu menjelaskan</w:t>
                  </w:r>
                  <w:r w:rsidRPr="00000D58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 xml:space="preserve"> </w:t>
                  </w:r>
                  <w:r w:rsidRPr="00000D58">
                    <w:rPr>
                      <w:rFonts w:ascii="Trebuchet MS" w:hAnsi="Trebuchet MS"/>
                      <w:lang w:eastAsia="id-ID"/>
                    </w:rPr>
                    <w:t>karakteristik desain interior Eropa era Renaissance.</w:t>
                  </w:r>
                  <w:r w:rsidR="00AF3CC6">
                    <w:rPr>
                      <w:rFonts w:ascii="Trebuchet MS" w:hAnsi="Trebuchet MS"/>
                      <w:lang w:eastAsia="id-ID"/>
                    </w:rPr>
                    <w:t xml:space="preserve"> (6)</w:t>
                  </w:r>
                </w:p>
              </w:txbxContent>
            </v:textbox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197" o:spid="_x0000_s1144" type="#_x0000_t32" style="position:absolute;margin-left:412.85pt;margin-top:9pt;width:.05pt;height:16.6pt;flip:y;z-index:251703808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/+oy8IAAADbAAAADwAAAGRycy9kb3ducmV2LnhtbESPQWvCQBSE7wX/w/KE3urGiqVEV1FB&#10;FHqq9pLbY/eZBLNvQ/bVpP/eLQgeh5n5hlmuB9+oG3WxDmxgOslAEdvgai4N/Jz3b5+goiA7bAKT&#10;gT+KsF6NXpaYu9DzN91OUqoE4ZijgUqkzbWOtiKPcRJa4uRdQudRkuxK7TrsE9w3+j3LPrTHmtNC&#10;hS3tKrLX0683UNq+OPPuay7bzcH6QlwxOzhjXsfDZgFKaJBn+NE+OgPzKfx/ST9Ar+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/+oy8IAAADbAAAADwAAAAAAAAAAAAAA&#10;AAChAgAAZHJzL2Rvd25yZXYueG1sUEsFBgAAAAAEAAQA+QAAAJADAAAAAA==&#10;" strokeweight="2pt">
            <v:stroke endarrow="block"/>
          </v:shape>
        </w:pict>
      </w:r>
      <w:r w:rsidRPr="00673604">
        <w:rPr>
          <w:b w:val="0"/>
          <w:iCs/>
          <w:noProof/>
          <w:sz w:val="24"/>
          <w:szCs w:val="24"/>
          <w:lang w:val="en-US"/>
        </w:rPr>
        <w:pict>
          <v:shape id="_x0000_s1151" type="#_x0000_t32" style="position:absolute;margin-left:242.4pt;margin-top:9pt;width:54.75pt;height:0;flip:x;z-index:251710976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Wqbjb8AAADbAAAADwAAAGRycy9kb3ducmV2LnhtbERPTWvCQBC9F/wPywi91Y3VikRXUUEs&#10;9FT1ktuwOybB7GzITk3677sHocfH+15vB9+oB3WxDmxgOslAEdvgai4NXC/HtyWoKMgOm8Bk4Jci&#10;bDejlzXmLvT8TY+zlCqFcMzRQCXS5lpHW5HHOAktceJuofMoCXaldh32Kdw3+j3LFtpjzamhwpYO&#10;Fdn7+ccbKG1fXPjw9SH73cn6QlwxOzljXsfDbgVKaJB/8dP96QzM0/r0Jf0AvfkD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6Wqbjb8AAADbAAAADwAAAAAAAAAAAAAAAACh&#10;AgAAZHJzL2Rvd25yZXYueG1sUEsFBgAAAAAEAAQA+QAAAI0DAAAAAA==&#10;" strokeweight="2pt">
            <v:stroke endarrow="block"/>
          </v:shape>
        </w:pict>
      </w:r>
    </w:p>
    <w:p w:rsidR="0096032A" w:rsidRDefault="008F27E3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31" o:spid="_x0000_s1143" type="#_x0000_t202" style="position:absolute;margin-left:303.4pt;margin-top:5.85pt;width:214.45pt;height:46.6pt;z-index:251702784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HTUWwgAA&#10;ANsAAAAPAAAAZHJzL2Rvd25yZXYueG1sRE/JasMwEL0H8g9iAr2ERO6Spa6VUAItyS0b7XWwxgu1&#10;Rq6kOO7fV4dAjo+3Z+veNKIj52vLCh6nCQji3OqaSwXn08dkCcIHZI2NZVLwRx7Wq+Egw1TbKx+o&#10;O4ZSxBD2KSqoQmhTKX1ekUE/tS1x5ArrDIYIXSm1w2sMN418SpK5NFhzbKiwpU1F+c/xYhQsX7bd&#10;t98977/yedG8hvGi+/x1Sj2M+vc3EIH6cBff3FutYBbXxy/xB8jV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AdNRbCAAAA2wAAAA8AAAAAAAAAAAAAAAAAlwIAAGRycy9kb3du&#10;cmV2LnhtbFBLBQYAAAAABAAEAPUAAACGAwAAAAA=&#10;">
            <v:textbox style="mso-next-textbox:#Text Box 31">
              <w:txbxContent>
                <w:p w:rsidR="008F27E3" w:rsidRPr="00161E9B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bCs/>
                      <w:noProof/>
                    </w:rPr>
                  </w:pPr>
                  <w:r w:rsidRPr="00161E9B">
                    <w:rPr>
                      <w:rFonts w:ascii="Trebuchet MS" w:hAnsi="Trebuchet MS"/>
                      <w:noProof/>
                      <w:lang w:eastAsia="id-ID"/>
                    </w:rPr>
                    <w:t xml:space="preserve">Mahasiswa </w:t>
                  </w:r>
                  <w:r w:rsidRPr="00BF2300">
                    <w:rPr>
                      <w:rFonts w:ascii="Trebuchet MS" w:hAnsi="Trebuchet MS"/>
                      <w:b/>
                      <w:noProof/>
                      <w:color w:val="0432FF"/>
                      <w:lang w:eastAsia="id-ID"/>
                    </w:rPr>
                    <w:t>mampu menjelaskan</w:t>
                  </w:r>
                  <w:r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 w:rsidRPr="00EE2A4F">
                    <w:rPr>
                      <w:rFonts w:ascii="Trebuchet MS" w:hAnsi="Trebuchet MS"/>
                      <w:noProof/>
                      <w:sz w:val="20"/>
                      <w:szCs w:val="20"/>
                      <w:lang w:eastAsia="id-ID"/>
                    </w:rPr>
                    <w:t>karakteristik</w:t>
                  </w:r>
                  <w:r>
                    <w:rPr>
                      <w:rFonts w:ascii="Trebuchet MS" w:hAnsi="Trebuchet MS"/>
                      <w:noProof/>
                      <w:lang w:eastAsia="id-ID"/>
                    </w:rPr>
                    <w:t xml:space="preserve"> desain </w:t>
                  </w:r>
                  <w:r w:rsidR="00000D58">
                    <w:rPr>
                      <w:rFonts w:ascii="Trebuchet MS" w:hAnsi="Trebuchet MS"/>
                      <w:noProof/>
                      <w:lang w:eastAsia="id-ID"/>
                    </w:rPr>
                    <w:t>interior Eropa Abad Pertengahan. (4/5)</w:t>
                  </w:r>
                </w:p>
              </w:txbxContent>
            </v:textbox>
          </v:shape>
        </w:pict>
      </w:r>
    </w:p>
    <w:p w:rsidR="0096032A" w:rsidRDefault="00673604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9" o:spid="_x0000_s1146" type="#_x0000_t202" style="position:absolute;margin-left:23pt;margin-top:13.05pt;width:219.65pt;height:44.25pt;z-index:25170585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/6XIxQAA&#10;ANsAAAAPAAAAZHJzL2Rvd25yZXYueG1sRI9Ba8JAFITvBf/D8gpeSt1og9XoKiK06E3T0l4f2WcS&#10;mn0bd9eY/vtuQfA4zMw3zHLdm0Z05HxtWcF4lIAgLqyuuVTw+fH2PAPhA7LGxjIp+CUP69XgYYmZ&#10;tlc+UpeHUkQI+wwVVCG0mZS+qMigH9mWOHon6wyGKF0ptcNrhJtGTpJkKg3WHBcqbGlbUfGTX4yC&#10;Wbrrvv3+5fBVTE/NPDy9du9np9Twsd8sQATqwz18a++0gjSF/y/xB8jV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r/pcjFAAAA2wAAAA8AAAAAAAAAAAAAAAAAlwIAAGRycy9k&#10;b3ducmV2LnhtbFBLBQYAAAAABAAEAPUAAACJAwAAAAA=&#10;">
            <v:textbox style="mso-next-textbox:#Text Box 29">
              <w:txbxContent>
                <w:p w:rsidR="008F27E3" w:rsidRPr="00912C16" w:rsidRDefault="008F27E3" w:rsidP="002E5C25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b/>
                      <w:bCs/>
                      <w:noProof/>
                    </w:rPr>
                  </w:pPr>
                  <w:r w:rsidRPr="00912C16">
                    <w:rPr>
                      <w:rFonts w:ascii="Trebuchet MS" w:hAnsi="Trebuchet MS"/>
                      <w:lang w:eastAsia="id-ID"/>
                    </w:rPr>
                    <w:t>Mahasiswa</w:t>
                  </w:r>
                  <w:r w:rsidRPr="00912C16"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 w:rsidRPr="00BF2300">
                    <w:rPr>
                      <w:rFonts w:ascii="Trebuchet MS" w:hAnsi="Trebuchet MS"/>
                      <w:noProof/>
                      <w:color w:val="0432FF"/>
                      <w:lang w:eastAsia="id-ID"/>
                    </w:rPr>
                    <w:t>mampu menjelaskan</w:t>
                  </w:r>
                  <w:r w:rsidRPr="00912C16"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  <w:lang w:eastAsia="id-ID"/>
                    </w:rPr>
                    <w:t>sejarah dan karakteristik desain interior era Kristen awal. (3)</w:t>
                  </w:r>
                </w:p>
                <w:p w:rsidR="008F27E3" w:rsidRPr="002E5C25" w:rsidRDefault="008F27E3" w:rsidP="002E5C25"/>
              </w:txbxContent>
            </v:textbox>
          </v:shape>
        </w:pict>
      </w:r>
    </w:p>
    <w:p w:rsidR="0096032A" w:rsidRDefault="00673604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200" o:spid="_x0000_s1138" type="#_x0000_t32" style="position:absolute;margin-left:242.95pt;margin-top:1.95pt;width:54.45pt;height:0;z-index:251697664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ulw/cQAAADbAAAADwAAAGRycy9kb3ducmV2LnhtbESPT2vCQBTE74LfYXmCt7pRaZXoKv6h&#10;VSgVjB48PrLPJJh9G7Nbjd/eLRQ8DjPzG2Y6b0wpblS7wrKCfi8CQZxaXXCm4Hj4fBuDcB5ZY2mZ&#10;FDzIwXzWbk0x1vbOe7olPhMBwi5GBbn3VSylS3My6Hq2Ig7e2dYGfZB1JnWN9wA3pRxE0Yc0WHBY&#10;yLGiVU7pJfk1CowbDXfWf113P3a7/n4kfDosN0p1O81iAsJT41/h//ZWK3gfwt+X8APk7Ak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C6XD9xAAAANsAAAAPAAAAAAAAAAAA&#10;AAAAAKECAABkcnMvZG93bnJldi54bWxQSwUGAAAAAAQABAD5AAAAkgMAAAAA&#10;" strokeweight="2pt">
            <v:stroke endarrow="block"/>
          </v:shape>
        </w:pict>
      </w:r>
    </w:p>
    <w:p w:rsidR="0096032A" w:rsidRDefault="006E79D6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193" o:spid="_x0000_s1137" type="#_x0000_t32" style="position:absolute;margin-left:134pt;margin-top:16.45pt;width:.2pt;height:26.25pt;flip:y;z-index:251696640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iY+FsMAAADbAAAADwAAAGRycy9kb3ducmV2LnhtbESPQWvCQBSE74L/YXlCb7qx1VJSV7FC&#10;UejJ2Etuj93XJDT7NmRfTfz3bqHQ4zAz3zCb3ehbdaU+NoENLBcZKGIbXMOVgc/L+/wFVBRkh21g&#10;MnCjCLvtdLLB3IWBz3QtpFIJwjFHA7VIl2sdbU0e4yJ0xMn7Cr1HSbKvtOtxSHDf6scse9YeG04L&#10;NXZ0qMl+Fz/eQGWH8sKHj7W87Y/Wl+LKp6Mz5mE27l9BCY3yH/5rn5yB1RJ+v6QfoLd3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YmPhbDAAAA2wAAAA8AAAAAAAAAAAAA&#10;AAAAoQIAAGRycy9kb3ducmV2LnhtbFBLBQYAAAAABAAEAPkAAACRAwAAAAA=&#10;" strokeweight="2pt">
            <v:stroke endarrow="block"/>
          </v:shape>
        </w:pict>
      </w:r>
      <w:r w:rsidR="00533A19" w:rsidRPr="00673604">
        <w:rPr>
          <w:b w:val="0"/>
          <w:iCs/>
          <w:noProof/>
          <w:sz w:val="24"/>
          <w:szCs w:val="24"/>
          <w:lang w:val="en-US"/>
        </w:rPr>
        <w:pict>
          <v:shape id="Text Box 32" o:spid="_x0000_s1135" type="#_x0000_t202" style="position:absolute;margin-left:297.4pt;margin-top:16.45pt;width:226.6pt;height:72.9pt;z-index:251694592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K0jCxQAA&#10;ANsAAAAPAAAAZHJzL2Rvd25yZXYueG1sRI9PawIxFMTvhX6H8IReimZbRe12o0hB0VtrRa+Pzds/&#10;uHlZk3TdfvtGEHocZuY3TLbsTSM6cr62rOBllIAgzq2uuVRw+F4P5yB8QNbYWCYFv+RhuXh8yDDV&#10;9spf1O1DKSKEfYoKqhDaVEqfV2TQj2xLHL3COoMhSldK7fAa4aaRr0kylQZrjgsVtvRRUX7e/xgF&#10;88m2O/nd+POYT4vmLTzPus3FKfU06FfvIAL14T98b2+1gvEMbl/iD5CL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IrSMLFAAAA2wAAAA8AAAAAAAAAAAAAAAAAlwIAAGRycy9k&#10;b3ducmV2LnhtbFBLBQYAAAAABAAEAPUAAACJAwAAAAA=&#10;">
            <v:textbox style="mso-next-textbox:#Text Box 32">
              <w:txbxContent>
                <w:p w:rsidR="008F27E3" w:rsidRDefault="008F27E3" w:rsidP="0096032A">
                  <w:pPr>
                    <w:adjustRightInd w:val="0"/>
                    <w:ind w:left="113"/>
                    <w:jc w:val="center"/>
                    <w:rPr>
                      <w:noProof/>
                    </w:rPr>
                  </w:pPr>
                  <w:r w:rsidRPr="00AE1CEF">
                    <w:rPr>
                      <w:rFonts w:ascii="Trebuchet MS" w:hAnsi="Trebuchet MS"/>
                      <w:noProof/>
                      <w:lang w:eastAsia="id-ID"/>
                    </w:rPr>
                    <w:t xml:space="preserve">Mahasiswa </w:t>
                  </w:r>
                  <w:r w:rsidRPr="00BF2300">
                    <w:rPr>
                      <w:rFonts w:ascii="Trebuchet MS" w:hAnsi="Trebuchet MS"/>
                      <w:b/>
                      <w:noProof/>
                      <w:color w:val="0432FF"/>
                      <w:lang w:eastAsia="id-ID"/>
                    </w:rPr>
                    <w:t>mampu menjelaskan</w:t>
                  </w:r>
                  <w:r w:rsidRPr="00AE1CEF"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  <w:lang w:eastAsia="id-ID"/>
                    </w:rPr>
                    <w:t xml:space="preserve">sejarah desain interior pra sejarah: Mesopotamia, dst, kaitan ruang dengan religi, makna ruang interior dalam kebudayaan, pola dan desain. (1) </w:t>
                  </w:r>
                </w:p>
              </w:txbxContent>
            </v:textbox>
          </v:shape>
        </w:pict>
      </w:r>
    </w:p>
    <w:p w:rsidR="0096032A" w:rsidRDefault="0096032A" w:rsidP="0096032A">
      <w:pPr>
        <w:pStyle w:val="Title"/>
        <w:jc w:val="left"/>
        <w:rPr>
          <w:b w:val="0"/>
          <w:iCs/>
          <w:sz w:val="24"/>
          <w:szCs w:val="24"/>
        </w:rPr>
      </w:pPr>
    </w:p>
    <w:p w:rsidR="0096032A" w:rsidRDefault="00673604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Text Box 28" o:spid="_x0000_s1134" type="#_x0000_t202" style="position:absolute;margin-left:23pt;margin-top:1.3pt;width:219.65pt;height:46.75pt;z-index:251693568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Z+1ZxQAA&#10;ANsAAAAPAAAAZHJzL2Rvd25yZXYueG1sRI9Pa8JAFMTvBb/D8gpeSt34h1SjqxShxd40Le31kX0m&#10;odm36e4a47d3C4LHYWZ+w6w2vWlER87XlhWMRwkI4sLqmksFX59vz3MQPiBrbCyTggt52KwHDyvM&#10;tD3zgbo8lCJC2GeooAqhzaT0RUUG/ci2xNE7WmcwROlKqR2eI9w0cpIkqTRYc1yosKVtRcVvfjIK&#10;5rNd9+M/pvvvIj02i/D00r3/OaWGj/3rEkSgPtzDt/ZOK5im8P8l/gC5v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1n7VnFAAAA2wAAAA8AAAAAAAAAAAAAAAAAlwIAAGRycy9k&#10;b3ducmV2LnhtbFBLBQYAAAAABAAEAPUAAACJAwAAAAA=&#10;">
            <v:textbox style="mso-next-textbox:#Text Box 28">
              <w:txbxContent>
                <w:p w:rsidR="008F27E3" w:rsidRPr="00912C16" w:rsidRDefault="008F27E3" w:rsidP="00EE2A4F">
                  <w:pPr>
                    <w:pStyle w:val="BodyText2"/>
                    <w:spacing w:line="240" w:lineRule="auto"/>
                    <w:jc w:val="center"/>
                    <w:rPr>
                      <w:rFonts w:ascii="Trebuchet MS" w:hAnsi="Trebuchet MS"/>
                      <w:b/>
                      <w:bCs/>
                      <w:noProof/>
                    </w:rPr>
                  </w:pPr>
                  <w:r w:rsidRPr="00912C16">
                    <w:rPr>
                      <w:rFonts w:ascii="Trebuchet MS" w:hAnsi="Trebuchet MS"/>
                      <w:lang w:eastAsia="id-ID"/>
                    </w:rPr>
                    <w:t>Mahasiswa</w:t>
                  </w:r>
                  <w:r w:rsidRPr="00912C16"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 w:rsidRPr="00BF2300">
                    <w:rPr>
                      <w:rFonts w:ascii="Trebuchet MS" w:hAnsi="Trebuchet MS"/>
                      <w:noProof/>
                      <w:color w:val="0432FF"/>
                      <w:lang w:eastAsia="id-ID"/>
                    </w:rPr>
                    <w:t>mampu menjelaskan</w:t>
                  </w:r>
                  <w:r w:rsidRPr="00912C16">
                    <w:rPr>
                      <w:rFonts w:ascii="Trebuchet MS" w:hAnsi="Trebuchet MS"/>
                      <w:noProof/>
                      <w:lang w:eastAsia="id-ID"/>
                    </w:rPr>
                    <w:t xml:space="preserve"> </w:t>
                  </w:r>
                  <w:r>
                    <w:rPr>
                      <w:rFonts w:ascii="Trebuchet MS" w:hAnsi="Trebuchet MS"/>
                      <w:noProof/>
                      <w:lang w:eastAsia="id-ID"/>
                    </w:rPr>
                    <w:t>sejarah dan karakteristik desain interior masa klasik: Yunani &amp; Romawi kuno. (2)</w:t>
                  </w:r>
                </w:p>
              </w:txbxContent>
            </v:textbox>
          </v:shape>
        </w:pict>
      </w:r>
    </w:p>
    <w:p w:rsidR="0096032A" w:rsidRPr="00762491" w:rsidRDefault="00533A19" w:rsidP="0096032A">
      <w:pPr>
        <w:pStyle w:val="Title"/>
        <w:jc w:val="left"/>
        <w:rPr>
          <w:b w:val="0"/>
          <w:iCs/>
          <w:sz w:val="24"/>
          <w:szCs w:val="24"/>
        </w:rPr>
      </w:pPr>
      <w:r w:rsidRPr="00673604">
        <w:rPr>
          <w:b w:val="0"/>
          <w:iCs/>
          <w:noProof/>
          <w:sz w:val="24"/>
          <w:szCs w:val="24"/>
          <w:lang w:val="en-US"/>
        </w:rPr>
        <w:pict>
          <v:shape id="AutoShape 192" o:spid="_x0000_s1136" type="#_x0000_t32" style="position:absolute;margin-left:242.65pt;margin-top:3.95pt;width:54.75pt;height:0;flip:x;z-index:251695616;visibility:visibl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Wqbjb8AAADbAAAADwAAAGRycy9kb3ducmV2LnhtbERPTWvCQBC9F/wPywi91Y3VikRXUUEs&#10;9FT1ktuwOybB7GzITk3677sHocfH+15vB9+oB3WxDmxgOslAEdvgai4NXC/HtyWoKMgOm8Bk4Jci&#10;bDejlzXmLvT8TY+zlCqFcMzRQCXS5lpHW5HHOAktceJuofMoCXaldh32Kdw3+j3LFtpjzamhwpYO&#10;Fdn7+ccbKG1fXPjw9SH73cn6QlwxOzljXsfDbgVKaJB/8dP96QzM0/r0Jf0AvfkD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6Wqbjb8AAADbAAAADwAAAAAAAAAAAAAAAACh&#10;AgAAZHJzL2Rvd25yZXYueG1sUEsFBgAAAAAEAAQA+QAAAI0DAAAAAA==&#10;" strokeweight="2pt">
            <v:stroke endarrow="block"/>
          </v:shape>
        </w:pict>
      </w:r>
      <w:r w:rsidR="00673604" w:rsidRPr="00673604">
        <w:rPr>
          <w:b w:val="0"/>
          <w:iCs/>
          <w:noProof/>
          <w:sz w:val="24"/>
          <w:szCs w:val="24"/>
          <w:lang w:val="en-US"/>
        </w:rPr>
        <w:pict>
          <v:shape id="Text Box 8" o:spid="_x0000_s1131" type="#_x0000_t202" style="position:absolute;margin-left:600.15pt;margin-top:20.9pt;width:100.8pt;height:14.4pt;z-index:251690496;visibility:visib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a5fKxQAA&#10;ANsAAAAPAAAAZHJzL2Rvd25yZXYueG1sRI9fa8JAEMTfC36HYwXf9E4ttqS5iAiFomCpf6CP29ya&#10;BHN7IXea9Nt7BaGPw+z8Zidd9rYWN2p95VjDdKJAEOfOVFxoOB7ex68gfEA2WDsmDb/kYZkNnlJM&#10;jOv4i277UIgIYZ+ghjKEJpHS5yVZ9BPXEEfv7FqLIcq2kKbFLsJtLWdKLaTFimNDiQ2tS8ov+6uN&#10;b9hVh7v8Z7v4bJT63py2z/XpRevRsF+9gQjUh//jR/rDaJjP4G9LBIDM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Vrl8rFAAAA2wAAAA8AAAAAAAAAAAAAAAAAlwIAAGRycy9k&#10;b3ducmV2LnhtbFBLBQYAAAAABAAEAPUAAACJAwAAAAA=&#10;" strokecolor="white">
            <v:textbox style="mso-next-textbox:#Text Box 8" inset="0,0,0,0">
              <w:txbxContent>
                <w:p w:rsidR="008F27E3" w:rsidRDefault="008F27E3" w:rsidP="0096032A">
                  <w:pPr>
                    <w:jc w:val="right"/>
                    <w:rPr>
                      <w:i/>
                      <w:iCs/>
                      <w:noProof/>
                    </w:rPr>
                  </w:pPr>
                  <w:r>
                    <w:rPr>
                      <w:i/>
                      <w:iCs/>
                      <w:noProof/>
                    </w:rPr>
                    <w:t>Garis Entry Behavior</w:t>
                  </w:r>
                </w:p>
              </w:txbxContent>
            </v:textbox>
          </v:shape>
        </w:pict>
      </w:r>
    </w:p>
    <w:p w:rsidR="0096032A" w:rsidRDefault="0096032A" w:rsidP="004366F8">
      <w:pPr>
        <w:spacing w:after="0" w:line="240" w:lineRule="auto"/>
        <w:jc w:val="center"/>
        <w:rPr>
          <w:rFonts w:cs="Calibri"/>
          <w:b/>
          <w:sz w:val="44"/>
        </w:rPr>
      </w:pPr>
    </w:p>
    <w:p w:rsidR="0096032A" w:rsidRDefault="0096032A" w:rsidP="004366F8">
      <w:pPr>
        <w:spacing w:after="0" w:line="240" w:lineRule="auto"/>
        <w:jc w:val="center"/>
        <w:rPr>
          <w:rFonts w:cs="Calibri"/>
          <w:b/>
          <w:sz w:val="44"/>
        </w:rPr>
      </w:pPr>
    </w:p>
    <w:p w:rsidR="0096032A" w:rsidRDefault="0096032A" w:rsidP="004366F8">
      <w:pPr>
        <w:spacing w:after="0" w:line="240" w:lineRule="auto"/>
        <w:jc w:val="center"/>
        <w:rPr>
          <w:rFonts w:cs="Calibri"/>
          <w:b/>
          <w:sz w:val="44"/>
        </w:rPr>
      </w:pPr>
    </w:p>
    <w:p w:rsidR="0096032A" w:rsidRDefault="0096032A" w:rsidP="004366F8">
      <w:pPr>
        <w:spacing w:after="0" w:line="240" w:lineRule="auto"/>
        <w:jc w:val="center"/>
        <w:rPr>
          <w:rFonts w:cs="Calibri"/>
          <w:b/>
          <w:sz w:val="44"/>
        </w:rPr>
      </w:pPr>
    </w:p>
    <w:p w:rsidR="0096032A" w:rsidRDefault="0096032A" w:rsidP="004366F8">
      <w:pPr>
        <w:spacing w:after="0" w:line="240" w:lineRule="auto"/>
        <w:jc w:val="center"/>
        <w:rPr>
          <w:rFonts w:cs="Calibri"/>
          <w:b/>
          <w:sz w:val="44"/>
        </w:rPr>
      </w:pPr>
    </w:p>
    <w:p w:rsidR="00883188" w:rsidRPr="002D3D95" w:rsidRDefault="00A0323B" w:rsidP="004366F8">
      <w:pPr>
        <w:spacing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lastRenderedPageBreak/>
        <w:t>RENCANA PEMBELAJARAN SEMESTER</w:t>
      </w:r>
      <w:bookmarkEnd w:id="0"/>
    </w:p>
    <w:tbl>
      <w:tblPr>
        <w:tblW w:w="4973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9"/>
        <w:gridCol w:w="565"/>
        <w:gridCol w:w="285"/>
        <w:gridCol w:w="2036"/>
        <w:gridCol w:w="2373"/>
        <w:gridCol w:w="425"/>
        <w:gridCol w:w="1232"/>
        <w:gridCol w:w="880"/>
        <w:gridCol w:w="285"/>
        <w:gridCol w:w="618"/>
        <w:gridCol w:w="886"/>
      </w:tblGrid>
      <w:tr w:rsidR="001E7066" w:rsidRPr="002D3D95" w:rsidTr="00D519AF">
        <w:tc>
          <w:tcPr>
            <w:tcW w:w="755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7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C1525D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994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0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C1525D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1E7066" w:rsidRPr="002D3D95" w:rsidTr="00D519AF">
        <w:tc>
          <w:tcPr>
            <w:tcW w:w="755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7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BF2BF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994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0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BF2BF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1E7066" w:rsidRPr="002D3D95" w:rsidTr="00D519AF">
        <w:tc>
          <w:tcPr>
            <w:tcW w:w="755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Prasyarat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7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BF2BF3" w:rsidRDefault="00BF2BF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-</w:t>
            </w:r>
          </w:p>
        </w:tc>
        <w:tc>
          <w:tcPr>
            <w:tcW w:w="994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Sertifikasi</w:t>
            </w:r>
          </w:p>
        </w:tc>
        <w:tc>
          <w:tcPr>
            <w:tcW w:w="1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: </w:t>
            </w:r>
          </w:p>
        </w:tc>
        <w:tc>
          <w:tcPr>
            <w:tcW w:w="70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2D3D95" w:rsidRDefault="008D0E41" w:rsidP="00C1525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Tidak</w:t>
            </w:r>
          </w:p>
        </w:tc>
      </w:tr>
      <w:tr w:rsidR="008860CE" w:rsidRPr="002D3D95" w:rsidTr="00D519AF">
        <w:tc>
          <w:tcPr>
            <w:tcW w:w="755" w:type="pct"/>
            <w:gridSpan w:val="2"/>
            <w:tcBorders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Capaian Pembelajaran</w:t>
            </w:r>
          </w:p>
        </w:tc>
        <w:tc>
          <w:tcPr>
            <w:tcW w:w="13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4111" w:type="pct"/>
            <w:gridSpan w:val="8"/>
            <w:tcBorders>
              <w:left w:val="nil"/>
            </w:tcBorders>
            <w:shd w:val="clear" w:color="auto" w:fill="auto"/>
          </w:tcPr>
          <w:p w:rsidR="006B11BA" w:rsidRPr="0073774E" w:rsidRDefault="006B11BA" w:rsidP="006B11BA">
            <w:pPr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rPr>
                <w:b/>
                <w:bCs/>
                <w:noProof/>
                <w:lang w:eastAsia="id-ID"/>
              </w:rPr>
            </w:pPr>
            <w:r w:rsidRPr="0073774E">
              <w:rPr>
                <w:b/>
                <w:bCs/>
                <w:noProof/>
                <w:lang w:eastAsia="id-ID"/>
              </w:rPr>
              <w:t xml:space="preserve">Mahasiswa mampu </w:t>
            </w:r>
            <w:r>
              <w:rPr>
                <w:b/>
                <w:bCs/>
                <w:noProof/>
                <w:lang w:eastAsia="id-ID"/>
              </w:rPr>
              <w:t>mengidentifikasi elemen-elemen pembentuk interior dan karakteristik khususnya terkait langgam</w:t>
            </w:r>
            <w:r w:rsidR="000357CD">
              <w:rPr>
                <w:b/>
                <w:bCs/>
                <w:noProof/>
                <w:lang w:eastAsia="id-ID"/>
              </w:rPr>
              <w:t xml:space="preserve"> pada era</w:t>
            </w:r>
            <w:r>
              <w:rPr>
                <w:b/>
                <w:bCs/>
                <w:noProof/>
                <w:lang w:eastAsia="id-ID"/>
              </w:rPr>
              <w:t xml:space="preserve"> tertentu</w:t>
            </w:r>
            <w:r w:rsidRPr="0073774E">
              <w:rPr>
                <w:b/>
                <w:bCs/>
                <w:noProof/>
                <w:lang w:eastAsia="id-ID"/>
              </w:rPr>
              <w:t>;</w:t>
            </w:r>
          </w:p>
          <w:p w:rsidR="006B11BA" w:rsidRPr="000357CD" w:rsidRDefault="006B11BA" w:rsidP="006B11BA">
            <w:pPr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rPr>
                <w:rFonts w:cs="Calibri"/>
                <w:b/>
                <w:sz w:val="24"/>
              </w:rPr>
            </w:pPr>
            <w:r w:rsidRPr="0073774E">
              <w:rPr>
                <w:b/>
                <w:bCs/>
                <w:noProof/>
                <w:lang w:eastAsia="id-ID"/>
              </w:rPr>
              <w:t xml:space="preserve">Mahasiswa mampu </w:t>
            </w:r>
            <w:r>
              <w:rPr>
                <w:b/>
                <w:bCs/>
                <w:noProof/>
                <w:lang w:eastAsia="id-ID"/>
              </w:rPr>
              <w:t>mengaplikasikan pengetahuan langgam dalam prerancangan interior</w:t>
            </w:r>
            <w:r w:rsidRPr="0073774E">
              <w:rPr>
                <w:b/>
                <w:bCs/>
                <w:noProof/>
                <w:lang w:eastAsia="id-ID"/>
              </w:rPr>
              <w:t>;</w:t>
            </w:r>
          </w:p>
          <w:p w:rsidR="000357CD" w:rsidRDefault="000357CD" w:rsidP="000357CD">
            <w:pPr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rPr>
                <w:rFonts w:cs="Calibri"/>
                <w:b/>
                <w:sz w:val="24"/>
              </w:rPr>
            </w:pPr>
            <w:r w:rsidRPr="0064485C">
              <w:rPr>
                <w:rFonts w:cs="Calibri"/>
                <w:b/>
                <w:sz w:val="24"/>
              </w:rPr>
              <w:t xml:space="preserve">Mahasiswa </w:t>
            </w:r>
            <w:r>
              <w:rPr>
                <w:rFonts w:cs="Calibri"/>
                <w:b/>
                <w:sz w:val="24"/>
              </w:rPr>
              <w:t>mampu menyebutkan kronologi perkembangan desain interior secara benar dan mampu mengenali ciri khas langgam dari elemen pembentuknya;</w:t>
            </w:r>
          </w:p>
          <w:p w:rsidR="000357CD" w:rsidRPr="000357CD" w:rsidRDefault="000357CD" w:rsidP="000357CD">
            <w:pPr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Mahasiswa mampu menjelaskan makna ruang dalam pandangan Barat-Timur dan makna ruang bagi masyarakat lokal.</w:t>
            </w:r>
          </w:p>
        </w:tc>
      </w:tr>
      <w:tr w:rsidR="001E7066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269"/>
        </w:trPr>
        <w:tc>
          <w:tcPr>
            <w:tcW w:w="489" w:type="pct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Minggu ke</w:t>
            </w:r>
          </w:p>
        </w:tc>
        <w:tc>
          <w:tcPr>
            <w:tcW w:w="1358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Kemampuan akhir yang diharapkan</w:t>
            </w:r>
          </w:p>
        </w:tc>
        <w:tc>
          <w:tcPr>
            <w:tcW w:w="1117" w:type="pct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981FD8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de-DE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 xml:space="preserve">Bahan Kajian </w:t>
            </w:r>
          </w:p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(materi ajar)</w:t>
            </w:r>
          </w:p>
        </w:tc>
        <w:tc>
          <w:tcPr>
            <w:tcW w:w="780" w:type="pct"/>
            <w:gridSpan w:val="2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Bentuk Pembelajaran</w:t>
            </w:r>
          </w:p>
        </w:tc>
        <w:tc>
          <w:tcPr>
            <w:tcW w:w="839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Kriteria Penilaian (indikator)</w:t>
            </w:r>
          </w:p>
        </w:tc>
        <w:tc>
          <w:tcPr>
            <w:tcW w:w="417" w:type="pct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Bobot</w:t>
            </w:r>
          </w:p>
        </w:tc>
      </w:tr>
      <w:tr w:rsidR="001E7066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05"/>
        </w:trPr>
        <w:tc>
          <w:tcPr>
            <w:tcW w:w="489" w:type="pct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</w:p>
        </w:tc>
        <w:tc>
          <w:tcPr>
            <w:tcW w:w="1358" w:type="pct"/>
            <w:gridSpan w:val="3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1117" w:type="pct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780" w:type="pct"/>
            <w:gridSpan w:val="2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839" w:type="pct"/>
            <w:gridSpan w:val="3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417" w:type="pct"/>
            <w:vMerge/>
            <w:shd w:val="clear" w:color="auto" w:fill="CCCCCC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981FD8" w:rsidRPr="00BF2BF3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981FD8" w:rsidRPr="00591E57" w:rsidRDefault="00AF3CC6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 w:rsidRPr="00AF3CC6">
              <w:rPr>
                <w:rFonts w:ascii="Trebuchet MS" w:eastAsia="Calibri" w:hAnsi="Trebuchet MS"/>
                <w:noProof/>
                <w:color w:val="auto"/>
                <w:sz w:val="22"/>
                <w:szCs w:val="22"/>
                <w:lang w:val="id-ID" w:eastAsia="id-ID"/>
              </w:rPr>
              <w:t>Mahasiswa mampu menjelaskan sejarah desain interior pra sejarah: Mesopotamia, dst, kaitan ruang dengan religi, makna ruang interior dalam kebudayaan, pola dan desain</w:t>
            </w:r>
            <w:r w:rsidRPr="00591E57">
              <w:rPr>
                <w:rFonts w:asciiTheme="minorHAnsi" w:hAnsiTheme="minorHAnsi"/>
                <w:sz w:val="22"/>
                <w:szCs w:val="22"/>
                <w:lang w:val="id-ID"/>
              </w:rPr>
              <w:t xml:space="preserve"> </w:t>
            </w:r>
          </w:p>
        </w:tc>
        <w:tc>
          <w:tcPr>
            <w:tcW w:w="1117" w:type="pct"/>
            <w:shd w:val="clear" w:color="auto" w:fill="auto"/>
          </w:tcPr>
          <w:p w:rsidR="001100BD" w:rsidRPr="00AF3CC6" w:rsidRDefault="00AF3CC6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Pengenalan makna ruang ruang, elemen pembentuk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Elemen </w:t>
            </w:r>
            <w:r w:rsidR="00AF3CC6"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desain (dekorasi) ruang dalam pada kebudayaan pra-sejarah.</w:t>
            </w:r>
          </w:p>
          <w:p w:rsidR="001100BD" w:rsidRPr="00AF3CC6" w:rsidRDefault="00AF3CC6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Fungsi dan makna hiasan ruang pada era pra-sejarah.</w:t>
            </w:r>
          </w:p>
          <w:p w:rsidR="00981FD8" w:rsidRPr="00AF3CC6" w:rsidRDefault="00AF3CC6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Pengaruh religi terhadap ruang.</w:t>
            </w:r>
          </w:p>
          <w:p w:rsidR="00AF3CC6" w:rsidRPr="00591E57" w:rsidRDefault="00AF3CC6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 w:cs="Arial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pada era pra-sejarah.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Kehadiran</w:t>
            </w:r>
          </w:p>
        </w:tc>
        <w:tc>
          <w:tcPr>
            <w:tcW w:w="417" w:type="pct"/>
            <w:shd w:val="clear" w:color="auto" w:fill="auto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981FD8" w:rsidRPr="00BF2BF3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2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1100BD" w:rsidRPr="0073774E" w:rsidRDefault="001100BD" w:rsidP="00AF3CC6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 xml:space="preserve">mengidentifikasi karakteristik desain interior berikut elemen-elemen pembentuk desain interior Yunani </w:t>
            </w:r>
            <w:r w:rsidR="00AF3CC6">
              <w:rPr>
                <w:rFonts w:ascii="Trebuchet MS" w:hAnsi="Trebuchet MS"/>
                <w:noProof/>
                <w:lang w:eastAsia="id-ID"/>
              </w:rPr>
              <w:t xml:space="preserve">dan Romawi </w:t>
            </w:r>
            <w:r>
              <w:rPr>
                <w:rFonts w:ascii="Trebuchet MS" w:hAnsi="Trebuchet MS"/>
                <w:noProof/>
                <w:lang w:eastAsia="id-ID"/>
              </w:rPr>
              <w:t>Kuno.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>.</w:t>
            </w:r>
          </w:p>
        </w:tc>
        <w:tc>
          <w:tcPr>
            <w:tcW w:w="1117" w:type="pct"/>
            <w:shd w:val="clear" w:color="auto" w:fill="F2F2F2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Karakteristik ruang dan arsitektur Yunani </w:t>
            </w:r>
            <w:r w:rsidR="00AF3CC6"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&amp; Romawi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Kuno – skala ruang, proporsi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Elemen pembentuk ruang dalam arsitektur Yunani </w:t>
            </w:r>
            <w:r w:rsidR="00AF3CC6"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&amp; Romawi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kuno (rumah dan monument)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elemen pembentuk ruang Yunani </w:t>
            </w:r>
            <w:r w:rsidR="00AF3CC6"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&amp; Romawi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Kuno</w:t>
            </w:r>
          </w:p>
          <w:p w:rsidR="00981FD8" w:rsidRPr="00591E57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Yunani </w:t>
            </w:r>
            <w:r w:rsidR="00AF3CC6"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&amp; Romawi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Kuno.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Kehadiran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F2F2F2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981FD8" w:rsidRPr="001E7066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3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 xml:space="preserve">mengidentifikasi karakteristik desain interior berikut elemen-elemen pembentuk desain interior </w:t>
            </w:r>
            <w:r w:rsidR="00411CD1">
              <w:rPr>
                <w:rFonts w:ascii="Trebuchet MS" w:hAnsi="Trebuchet MS"/>
                <w:noProof/>
                <w:lang w:eastAsia="id-ID"/>
              </w:rPr>
              <w:t>era Kristen awal</w:t>
            </w:r>
            <w:r>
              <w:rPr>
                <w:rFonts w:ascii="Trebuchet MS" w:hAnsi="Trebuchet MS"/>
                <w:noProof/>
                <w:lang w:eastAsia="id-ID"/>
              </w:rPr>
              <w:t>.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1117" w:type="pct"/>
            <w:shd w:val="clear" w:color="auto" w:fill="auto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lastRenderedPageBreak/>
              <w:t xml:space="preserve">Karakteristik ruang dan arsitektur 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era Kristen awal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 – skala ruang, proporsi ruang.</w:t>
            </w:r>
          </w:p>
          <w:p w:rsidR="001100BD" w:rsidRPr="00411CD1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411CD1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</w:t>
            </w:r>
            <w:r w:rsidRPr="00AF3CC6">
              <w:rPr>
                <w:bCs/>
                <w:lang w:eastAsia="id-ID"/>
              </w:rPr>
              <w:t xml:space="preserve"> </w:t>
            </w:r>
            <w:r w:rsidRPr="00411CD1">
              <w:rPr>
                <w:rFonts w:ascii="Calibri" w:hAnsi="Calibri"/>
                <w:bCs/>
                <w:sz w:val="22"/>
                <w:szCs w:val="22"/>
                <w:lang w:eastAsia="id-ID"/>
              </w:rPr>
              <w:lastRenderedPageBreak/>
              <w:t xml:space="preserve">arsitektur 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era Kristen awal</w:t>
            </w:r>
            <w:r w:rsidRPr="00411CD1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 (rumah dan monument)</w:t>
            </w:r>
          </w:p>
          <w:p w:rsidR="001100BD" w:rsidRPr="00411CD1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411CD1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elemen pembentuk ruang 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era Kristen awal</w:t>
            </w:r>
          </w:p>
          <w:p w:rsidR="00981FD8" w:rsidRPr="00AF3CC6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era Kristen awal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lastRenderedPageBreak/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1100BD" w:rsidRPr="0043368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37" w:hanging="180"/>
              <w:rPr>
                <w:rFonts w:ascii="Trebuchet MS" w:hAnsi="Trebuchet MS"/>
                <w:bCs/>
                <w:noProof/>
                <w:lang w:eastAsia="id-ID"/>
              </w:rPr>
            </w:pPr>
            <w:r w:rsidRPr="0043368E">
              <w:rPr>
                <w:rFonts w:ascii="Trebuchet MS" w:hAnsi="Trebuchet MS"/>
                <w:bCs/>
                <w:noProof/>
                <w:lang w:eastAsia="id-ID"/>
              </w:rPr>
              <w:t xml:space="preserve">Ketepatan mengidentifikasi elemen ruang dan karakter ruang interior pada </w:t>
            </w:r>
            <w:r w:rsidRPr="0043368E">
              <w:rPr>
                <w:rFonts w:ascii="Trebuchet MS" w:hAnsi="Trebuchet MS"/>
                <w:bCs/>
                <w:noProof/>
                <w:lang w:eastAsia="id-ID"/>
              </w:rPr>
              <w:lastRenderedPageBreak/>
              <w:t xml:space="preserve">masa antara </w:t>
            </w:r>
            <w:r w:rsidR="00411CD1" w:rsidRPr="0043368E">
              <w:rPr>
                <w:rFonts w:ascii="Trebuchet MS" w:hAnsi="Trebuchet MS"/>
                <w:bCs/>
                <w:noProof/>
                <w:lang w:eastAsia="id-ID"/>
              </w:rPr>
              <w:t>pra-sejarah</w:t>
            </w:r>
            <w:r w:rsidRPr="0043368E">
              <w:rPr>
                <w:rFonts w:ascii="Trebuchet MS" w:hAnsi="Trebuchet MS"/>
                <w:bCs/>
                <w:noProof/>
                <w:lang w:eastAsia="id-ID"/>
              </w:rPr>
              <w:t xml:space="preserve"> hingga </w:t>
            </w:r>
            <w:r w:rsidR="00411CD1" w:rsidRPr="0043368E">
              <w:rPr>
                <w:rFonts w:ascii="Trebuchet MS" w:hAnsi="Trebuchet MS"/>
                <w:bCs/>
                <w:noProof/>
                <w:lang w:eastAsia="id-ID"/>
              </w:rPr>
              <w:t xml:space="preserve">Kristen awal </w:t>
            </w:r>
            <w:r w:rsidRPr="0043368E">
              <w:rPr>
                <w:rFonts w:ascii="Trebuchet MS" w:hAnsi="Trebuchet MS"/>
                <w:bCs/>
                <w:noProof/>
                <w:lang w:eastAsia="id-ID"/>
              </w:rPr>
              <w:t>melalui analisa video maupun citra visual.</w:t>
            </w:r>
          </w:p>
          <w:p w:rsidR="00981FD8" w:rsidRPr="0043368E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</w:p>
        </w:tc>
        <w:tc>
          <w:tcPr>
            <w:tcW w:w="417" w:type="pct"/>
            <w:shd w:val="clear" w:color="auto" w:fill="auto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981FD8" w:rsidRPr="001740B3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4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karakteristik desain interior berikut elemen-elemen pembentuk desain interior Eropa Abad pertengahan.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1117" w:type="pct"/>
            <w:shd w:val="clear" w:color="auto" w:fill="F2F2F2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dan arsitektur Eropa Abad pertengahan – skala ruang, proporsi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 arsitektur Eropa Abad pertengahan (rumah dan monument)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 Eropa Abad pertengahan</w:t>
            </w:r>
          </w:p>
          <w:p w:rsidR="00981FD8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Eropa Abad pertengahan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1B71E3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i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981FD8" w:rsidRPr="0043368E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 xml:space="preserve">Kehadiran </w:t>
            </w:r>
          </w:p>
          <w:p w:rsidR="00981FD8" w:rsidRPr="0043368E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id-ID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F2F2F2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981FD8" w:rsidRPr="001740B3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5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karakteristik desain interior berikut elemen-elemen pembentuk desain interior Islam.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1117" w:type="pct"/>
            <w:shd w:val="clear" w:color="auto" w:fill="auto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dan arsitektur Islam  – skala ruang, proporsi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 arsitektur Islam (rumah dan monument)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elemen pembentuk ruang </w:t>
            </w:r>
            <w:r w:rsidR="00411CD1">
              <w:rPr>
                <w:rFonts w:ascii="Calibri" w:hAnsi="Calibri"/>
                <w:bCs/>
                <w:sz w:val="22"/>
                <w:szCs w:val="22"/>
                <w:lang w:eastAsia="id-ID"/>
              </w:rPr>
              <w:t>Islam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981FD8" w:rsidRPr="00AF3CC6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981FD8" w:rsidRPr="0043368E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 xml:space="preserve">Kehadiran </w:t>
            </w:r>
          </w:p>
          <w:p w:rsidR="00981FD8" w:rsidRPr="0043368E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id-ID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auto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981FD8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981FD8" w:rsidRPr="001740B3" w:rsidRDefault="00981FD8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6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karakteristik desain interior berikut elemen-elemen pembentuk desain interior Asia</w:t>
            </w:r>
            <w:r w:rsidR="006C366F">
              <w:rPr>
                <w:rFonts w:ascii="Trebuchet MS" w:hAnsi="Trebuchet MS"/>
                <w:noProof/>
                <w:lang w:eastAsia="id-ID"/>
              </w:rPr>
              <w:t xml:space="preserve"> dan Indonesia</w:t>
            </w:r>
            <w:r>
              <w:rPr>
                <w:rFonts w:ascii="Trebuchet MS" w:hAnsi="Trebuchet MS"/>
                <w:noProof/>
                <w:lang w:eastAsia="id-ID"/>
              </w:rPr>
              <w:t>.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1117" w:type="pct"/>
            <w:shd w:val="clear" w:color="auto" w:fill="F2F2F2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dan arsitektur Yunani Kuno – skala ruang, proporsi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 arsitektur Asia (rumah dan monument)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 Asia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 </w:t>
            </w:r>
          </w:p>
          <w:p w:rsidR="00981FD8" w:rsidRPr="00AF3CC6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Asia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981FD8" w:rsidRPr="00591E57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981FD8" w:rsidRPr="0043368E" w:rsidRDefault="00981FD8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Penilaian tugas dan presentasi</w:t>
            </w:r>
          </w:p>
        </w:tc>
        <w:tc>
          <w:tcPr>
            <w:tcW w:w="417" w:type="pct"/>
            <w:shd w:val="clear" w:color="auto" w:fill="F2F2F2"/>
          </w:tcPr>
          <w:p w:rsidR="00981FD8" w:rsidRPr="00591E57" w:rsidRDefault="00981FD8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1100BD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1100BD" w:rsidRPr="001740B3" w:rsidRDefault="001100BD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7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karakteristik desain interior berikut elemen-elemen pembentuk desain interior Eropa era Renaissance</w:t>
            </w:r>
            <w:r w:rsidR="00411CD1">
              <w:rPr>
                <w:rFonts w:ascii="Trebuchet MS" w:hAnsi="Trebuchet MS"/>
                <w:noProof/>
                <w:lang w:eastAsia="id-ID"/>
              </w:rPr>
              <w:t>.</w:t>
            </w:r>
          </w:p>
          <w:p w:rsidR="001100BD" w:rsidRPr="00591E57" w:rsidRDefault="001100BD" w:rsidP="004D58B8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117" w:type="pct"/>
            <w:shd w:val="clear" w:color="auto" w:fill="auto"/>
          </w:tcPr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dan arsitektur Eropa era Renaissance– skala ruang, proporsi ruang.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 arsitektur Eropa era Renaissance (rumah dan monument)</w:t>
            </w:r>
          </w:p>
          <w:p w:rsidR="001100BD" w:rsidRPr="00AF3CC6" w:rsidRDefault="001100BD" w:rsidP="00AF3CC6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elemen pembentuk ruang Eropa era Renaissance </w:t>
            </w:r>
          </w:p>
          <w:p w:rsidR="001100BD" w:rsidRPr="00591E57" w:rsidRDefault="001100BD" w:rsidP="00411CD1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Eropa era Renaissance</w:t>
            </w:r>
            <w:r w:rsidR="00411CD1"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1100BD" w:rsidRPr="00EE783C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1100BD" w:rsidRPr="0030769E" w:rsidRDefault="001100BD" w:rsidP="008F27E3">
            <w:pPr>
              <w:rPr>
                <w:rFonts w:ascii="Trebuchet MS" w:hAnsi="Trebuchet MS"/>
                <w:bCs/>
                <w:noProof/>
                <w:lang w:eastAsia="id-ID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1100BD" w:rsidRPr="0043368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37" w:hanging="180"/>
              <w:rPr>
                <w:rFonts w:ascii="Trebuchet MS" w:hAnsi="Trebuchet MS"/>
                <w:bCs/>
                <w:noProof/>
                <w:lang w:eastAsia="id-ID"/>
              </w:rPr>
            </w:pPr>
            <w:r w:rsidRPr="0043368E">
              <w:rPr>
                <w:rFonts w:ascii="Trebuchet MS" w:hAnsi="Trebuchet MS"/>
                <w:bCs/>
                <w:noProof/>
                <w:lang w:eastAsia="id-ID"/>
              </w:rPr>
              <w:t xml:space="preserve">Ketepatan mengidentifikasi elemen ruang dan karakter ruang interior pada masa antara era abad pertengahan hingga </w:t>
            </w:r>
            <w:r w:rsidR="00411CD1" w:rsidRPr="0043368E">
              <w:rPr>
                <w:rFonts w:ascii="Trebuchet MS" w:hAnsi="Trebuchet MS"/>
                <w:bCs/>
                <w:noProof/>
                <w:lang w:eastAsia="id-ID"/>
              </w:rPr>
              <w:t xml:space="preserve">Renaissance </w:t>
            </w:r>
            <w:r w:rsidRPr="0043368E">
              <w:rPr>
                <w:rFonts w:ascii="Trebuchet MS" w:hAnsi="Trebuchet MS"/>
                <w:bCs/>
                <w:noProof/>
                <w:lang w:eastAsia="id-ID"/>
              </w:rPr>
              <w:t>melalui analisa video maupun citra visual.</w:t>
            </w:r>
          </w:p>
          <w:p w:rsidR="001100BD" w:rsidRPr="0043368E" w:rsidRDefault="001100BD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auto"/>
                <w:sz w:val="22"/>
                <w:szCs w:val="22"/>
                <w:lang w:val="id-ID"/>
              </w:rPr>
            </w:pPr>
          </w:p>
        </w:tc>
        <w:tc>
          <w:tcPr>
            <w:tcW w:w="417" w:type="pct"/>
            <w:shd w:val="clear" w:color="auto" w:fill="auto"/>
          </w:tcPr>
          <w:p w:rsidR="001100BD" w:rsidRPr="00591E57" w:rsidRDefault="001100BD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DBE5F1" w:themeFill="accent1" w:themeFillTint="33"/>
          </w:tcPr>
          <w:p w:rsidR="00D519AF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8</w:t>
            </w:r>
          </w:p>
        </w:tc>
        <w:tc>
          <w:tcPr>
            <w:tcW w:w="4094" w:type="pct"/>
            <w:gridSpan w:val="9"/>
            <w:shd w:val="clear" w:color="auto" w:fill="DBE5F1" w:themeFill="accent1" w:themeFillTint="33"/>
          </w:tcPr>
          <w:p w:rsidR="00D519AF" w:rsidRPr="0043368E" w:rsidRDefault="00D519AF" w:rsidP="00D519AF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b/>
                <w:color w:val="auto"/>
                <w:sz w:val="22"/>
                <w:szCs w:val="22"/>
                <w:lang w:val="de-DE"/>
              </w:rPr>
              <w:t>UJIAN TENGAH SEMESTER</w:t>
            </w:r>
          </w:p>
        </w:tc>
        <w:tc>
          <w:tcPr>
            <w:tcW w:w="417" w:type="pct"/>
            <w:shd w:val="clear" w:color="auto" w:fill="DBE5F1" w:themeFill="accent1" w:themeFillTint="33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id-ID"/>
              </w:rPr>
              <w:t>20%</w:t>
            </w: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D519AF" w:rsidRPr="001740B3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9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672967" w:rsidRPr="0073774E" w:rsidRDefault="00672967" w:rsidP="00672967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karakteristik desain interior berikut elemen-elemen pembentuk desain interior Eropa era Baroque, Rococco, Neoklasik.</w:t>
            </w:r>
          </w:p>
          <w:p w:rsidR="00D519AF" w:rsidRPr="00863D26" w:rsidRDefault="00D519AF" w:rsidP="00672967">
            <w:pPr>
              <w:autoSpaceDE w:val="0"/>
              <w:autoSpaceDN w:val="0"/>
              <w:adjustRightInd w:val="0"/>
              <w:spacing w:after="0" w:line="240" w:lineRule="auto"/>
              <w:ind w:left="271"/>
              <w:rPr>
                <w:rFonts w:ascii="Trebuchet MS" w:hAnsi="Trebuchet MS"/>
                <w:noProof/>
              </w:rPr>
            </w:pPr>
          </w:p>
        </w:tc>
        <w:tc>
          <w:tcPr>
            <w:tcW w:w="1117" w:type="pct"/>
            <w:shd w:val="clear" w:color="auto" w:fill="auto"/>
          </w:tcPr>
          <w:p w:rsidR="00D519AF" w:rsidRPr="00AF3CC6" w:rsidRDefault="00D519AF" w:rsidP="00D519AF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ruang– skala ruang, proporsi ruang.</w:t>
            </w:r>
          </w:p>
          <w:p w:rsidR="00D519AF" w:rsidRPr="00AF3CC6" w:rsidRDefault="00D519AF" w:rsidP="00D519AF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(rumah dan 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AF3CC6" w:rsidRDefault="00D519AF" w:rsidP="00D519AF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D519AF" w:rsidP="00D519AF">
            <w:pPr>
              <w:pStyle w:val="Default"/>
              <w:numPr>
                <w:ilvl w:val="0"/>
                <w:numId w:val="25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auto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D519AF" w:rsidRPr="00D05C1C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10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D519AF" w:rsidRPr="00863D26" w:rsidRDefault="00D519AF" w:rsidP="00D519A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71" w:hanging="271"/>
              <w:rPr>
                <w:rFonts w:ascii="Trebuchet MS" w:hAnsi="Trebuchet MS"/>
                <w:noProof/>
              </w:rPr>
            </w:pPr>
            <w:r w:rsidRPr="00863D26">
              <w:rPr>
                <w:rFonts w:ascii="Trebuchet MS" w:hAnsi="Trebuchet MS"/>
                <w:noProof/>
                <w:lang w:eastAsia="id-ID"/>
              </w:rPr>
              <w:t>Mahasiswa mampu mengidentifikasi karakteristik desain interior berikut elemen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 pembentuk desain interior era kolonial dan federal di Amerika</w:t>
            </w:r>
            <w:r w:rsidR="006C366F">
              <w:rPr>
                <w:rFonts w:ascii="Trebuchet MS" w:hAnsi="Trebuchet MS"/>
                <w:noProof/>
                <w:lang w:eastAsia="id-ID"/>
              </w:rPr>
              <w:t xml:space="preserve"> dan Indonesia</w:t>
            </w:r>
            <w:r w:rsidR="00672967">
              <w:rPr>
                <w:rFonts w:ascii="Trebuchet MS" w:hAnsi="Trebuchet MS"/>
                <w:noProof/>
                <w:lang w:eastAsia="id-ID"/>
              </w:rPr>
              <w:t>.</w:t>
            </w:r>
          </w:p>
        </w:tc>
        <w:tc>
          <w:tcPr>
            <w:tcW w:w="1117" w:type="pct"/>
            <w:shd w:val="clear" w:color="auto" w:fill="F2F2F2"/>
          </w:tcPr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ruang– skala ruang, proporsi ruang.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(rumah dan 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F2F2F2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D519AF" w:rsidRPr="005334FB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11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D519AF" w:rsidRPr="00863D26" w:rsidRDefault="00D519AF" w:rsidP="00D519A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71" w:hanging="271"/>
              <w:rPr>
                <w:rFonts w:ascii="Trebuchet MS" w:hAnsi="Trebuchet MS"/>
                <w:noProof/>
              </w:rPr>
            </w:pPr>
            <w:r w:rsidRPr="00863D26">
              <w:rPr>
                <w:rFonts w:ascii="Trebuchet MS" w:hAnsi="Trebuchet MS"/>
                <w:noProof/>
                <w:lang w:eastAsia="id-ID"/>
              </w:rPr>
              <w:t>Mahasiswa mampu mengidentifikasi karakteristik desain interior berikut elemen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 pembentuk desain interior era Revivals dan revolusi industri.</w:t>
            </w:r>
          </w:p>
        </w:tc>
        <w:tc>
          <w:tcPr>
            <w:tcW w:w="1117" w:type="pct"/>
            <w:shd w:val="clear" w:color="auto" w:fill="auto"/>
          </w:tcPr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ruang– skala ruang, proporsi ruang.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(rumah dan 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i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43368E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id-ID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id-ID"/>
              </w:rPr>
              <w:t xml:space="preserve"> </w:t>
            </w:r>
          </w:p>
        </w:tc>
        <w:tc>
          <w:tcPr>
            <w:tcW w:w="417" w:type="pct"/>
            <w:shd w:val="clear" w:color="auto" w:fill="auto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D519AF" w:rsidRPr="005334FB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12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D519AF" w:rsidRPr="00863D26" w:rsidRDefault="00D519AF" w:rsidP="00D519A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71" w:hanging="271"/>
              <w:rPr>
                <w:rFonts w:ascii="Trebuchet MS" w:hAnsi="Trebuchet MS"/>
                <w:noProof/>
              </w:rPr>
            </w:pPr>
            <w:r w:rsidRPr="00863D26">
              <w:rPr>
                <w:rFonts w:ascii="Trebuchet MS" w:hAnsi="Trebuchet MS"/>
                <w:noProof/>
                <w:lang w:eastAsia="id-ID"/>
              </w:rPr>
              <w:t>Mahasiswa mampu mengidentifikasi karakteristik desain interior berikut elemen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 pembentuk desain </w:t>
            </w:r>
            <w:r w:rsidR="00672967">
              <w:rPr>
                <w:rFonts w:ascii="Trebuchet MS" w:hAnsi="Trebuchet MS"/>
                <w:noProof/>
                <w:lang w:eastAsia="id-ID"/>
              </w:rPr>
              <w:lastRenderedPageBreak/>
              <w:t>interior era Victorian.</w:t>
            </w:r>
          </w:p>
        </w:tc>
        <w:tc>
          <w:tcPr>
            <w:tcW w:w="1117" w:type="pct"/>
            <w:shd w:val="clear" w:color="auto" w:fill="F2F2F2"/>
          </w:tcPr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lastRenderedPageBreak/>
              <w:t>Karakteristik ruang– skala ruang, proporsi ruang.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Elemen pembentuk ruang (rumah dan </w:t>
            </w: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lastRenderedPageBreak/>
              <w:t>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lastRenderedPageBreak/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CF79AA" w:rsidRPr="0043368E" w:rsidRDefault="00CF79AA" w:rsidP="00CF79AA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43368E" w:rsidRDefault="00CF79AA" w:rsidP="00CF79AA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F2F2F2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D519AF" w:rsidRPr="005334FB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lastRenderedPageBreak/>
              <w:t>13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D519AF" w:rsidRPr="00863D26" w:rsidRDefault="00D519AF" w:rsidP="00D519A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71" w:hanging="271"/>
              <w:rPr>
                <w:rFonts w:ascii="Trebuchet MS" w:hAnsi="Trebuchet MS"/>
                <w:noProof/>
              </w:rPr>
            </w:pPr>
            <w:r w:rsidRPr="00863D26">
              <w:rPr>
                <w:rFonts w:ascii="Trebuchet MS" w:hAnsi="Trebuchet MS"/>
                <w:noProof/>
                <w:lang w:eastAsia="id-ID"/>
              </w:rPr>
              <w:t>Mahasiswa mampu mengidentifikasi karakteristik desain interior berikut elemen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 pembentuk desain interior era Aesthetic Movement.</w:t>
            </w:r>
          </w:p>
        </w:tc>
        <w:tc>
          <w:tcPr>
            <w:tcW w:w="1117" w:type="pct"/>
            <w:shd w:val="clear" w:color="auto" w:fill="auto"/>
          </w:tcPr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ruang– skala ruang, proporsi ruang.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(rumah dan 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</w:p>
        </w:tc>
        <w:tc>
          <w:tcPr>
            <w:tcW w:w="839" w:type="pct"/>
            <w:gridSpan w:val="3"/>
            <w:shd w:val="clear" w:color="auto" w:fill="auto"/>
          </w:tcPr>
          <w:p w:rsidR="00CF79AA" w:rsidRPr="0043368E" w:rsidRDefault="00CF79AA" w:rsidP="00CF79AA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1100BD" w:rsidRDefault="00CF79AA" w:rsidP="00CF79AA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id-ID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auto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D519AF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F2F2F2"/>
          </w:tcPr>
          <w:p w:rsidR="00D519AF" w:rsidRPr="005334FB" w:rsidRDefault="00D519AF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14</w:t>
            </w:r>
          </w:p>
        </w:tc>
        <w:tc>
          <w:tcPr>
            <w:tcW w:w="1358" w:type="pct"/>
            <w:gridSpan w:val="3"/>
            <w:shd w:val="clear" w:color="auto" w:fill="F2F2F2"/>
          </w:tcPr>
          <w:p w:rsidR="00D519AF" w:rsidRPr="00863D26" w:rsidRDefault="00D519AF" w:rsidP="00D519AF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71" w:hanging="271"/>
              <w:rPr>
                <w:rFonts w:ascii="Trebuchet MS" w:hAnsi="Trebuchet MS"/>
                <w:noProof/>
              </w:rPr>
            </w:pPr>
            <w:r w:rsidRPr="00863D26">
              <w:rPr>
                <w:rFonts w:ascii="Trebuchet MS" w:hAnsi="Trebuchet MS"/>
                <w:noProof/>
                <w:lang w:eastAsia="id-ID"/>
              </w:rPr>
              <w:t>Mahasiswa mampu mengidentifikasi karakteristik desain interior berikut elemen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 pembentuk desain interior Art Nouveau dan eklektik.</w:t>
            </w:r>
          </w:p>
        </w:tc>
        <w:tc>
          <w:tcPr>
            <w:tcW w:w="1117" w:type="pct"/>
            <w:shd w:val="clear" w:color="auto" w:fill="F2F2F2"/>
          </w:tcPr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ruang– skala ruang, proporsi ruang.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(rumah dan monument)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672967" w:rsidRPr="00AF3CC6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AF3CC6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</w:t>
            </w:r>
            <w:r>
              <w:rPr>
                <w:rFonts w:ascii="Calibri" w:hAnsi="Calibri"/>
                <w:bCs/>
                <w:sz w:val="22"/>
                <w:szCs w:val="22"/>
                <w:lang w:val="id-ID" w:eastAsia="id-ID"/>
              </w:rPr>
              <w:t>.</w:t>
            </w:r>
          </w:p>
          <w:p w:rsidR="00D519AF" w:rsidRPr="001100BD" w:rsidRDefault="00672967" w:rsidP="00672967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>/furniture rumah/istana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.</w:t>
            </w:r>
          </w:p>
        </w:tc>
        <w:tc>
          <w:tcPr>
            <w:tcW w:w="780" w:type="pct"/>
            <w:gridSpan w:val="2"/>
            <w:shd w:val="clear" w:color="auto" w:fill="F2F2F2"/>
          </w:tcPr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>Kuliah,</w:t>
            </w:r>
          </w:p>
          <w:p w:rsidR="00CF79AA" w:rsidRPr="00EE783C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Video,</w:t>
            </w:r>
          </w:p>
          <w:p w:rsidR="00CF79AA" w:rsidRPr="0073774E" w:rsidRDefault="00CF79AA" w:rsidP="00CF79AA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62" w:hanging="162"/>
              <w:jc w:val="both"/>
              <w:rPr>
                <w:rFonts w:ascii="Trebuchet MS" w:hAnsi="Trebuchet MS"/>
                <w:bCs/>
                <w:noProof/>
                <w:lang w:eastAsia="id-ID"/>
              </w:rPr>
            </w:pPr>
            <w:r>
              <w:rPr>
                <w:rFonts w:ascii="Trebuchet MS" w:hAnsi="Trebuchet MS"/>
                <w:bCs/>
                <w:noProof/>
                <w:lang w:eastAsia="id-ID"/>
              </w:rPr>
              <w:t>Diskusi</w:t>
            </w:r>
          </w:p>
          <w:p w:rsidR="00D519AF" w:rsidRPr="001100BD" w:rsidRDefault="00D519AF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color w:val="FF0000"/>
                <w:sz w:val="22"/>
                <w:szCs w:val="22"/>
                <w:lang w:val="id-ID"/>
              </w:rPr>
            </w:pPr>
          </w:p>
        </w:tc>
        <w:tc>
          <w:tcPr>
            <w:tcW w:w="839" w:type="pct"/>
            <w:gridSpan w:val="3"/>
            <w:shd w:val="clear" w:color="auto" w:fill="F2F2F2"/>
          </w:tcPr>
          <w:p w:rsidR="00CF79AA" w:rsidRPr="0043368E" w:rsidRDefault="00CF79AA" w:rsidP="00CF79AA">
            <w:pPr>
              <w:pStyle w:val="Default"/>
              <w:spacing w:line="240" w:lineRule="auto"/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Kehadiran</w:t>
            </w:r>
          </w:p>
          <w:p w:rsidR="00D519AF" w:rsidRPr="001100BD" w:rsidRDefault="00CF79AA" w:rsidP="00CF79AA">
            <w:pPr>
              <w:pStyle w:val="Default"/>
              <w:spacing w:line="240" w:lineRule="auto"/>
              <w:rPr>
                <w:rFonts w:asciiTheme="minorHAnsi" w:hAnsiTheme="minorHAnsi"/>
                <w:color w:val="FF0000"/>
                <w:sz w:val="22"/>
                <w:szCs w:val="22"/>
                <w:lang w:val="de-DE"/>
              </w:rPr>
            </w:pPr>
            <w:r w:rsidRPr="0043368E">
              <w:rPr>
                <w:rFonts w:asciiTheme="minorHAnsi" w:hAnsiTheme="minorHAnsi"/>
                <w:color w:val="auto"/>
                <w:sz w:val="22"/>
                <w:szCs w:val="22"/>
                <w:lang w:val="de-DE"/>
              </w:rPr>
              <w:t>Partisipasi</w:t>
            </w:r>
          </w:p>
        </w:tc>
        <w:tc>
          <w:tcPr>
            <w:tcW w:w="417" w:type="pct"/>
            <w:shd w:val="clear" w:color="auto" w:fill="F2F2F2"/>
          </w:tcPr>
          <w:p w:rsidR="00D519AF" w:rsidRPr="00591E57" w:rsidRDefault="00D519AF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1100BD" w:rsidRPr="002D3D95" w:rsidTr="00D519AF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auto"/>
          </w:tcPr>
          <w:p w:rsidR="001100BD" w:rsidRPr="005334FB" w:rsidRDefault="001100BD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15</w:t>
            </w:r>
          </w:p>
        </w:tc>
        <w:tc>
          <w:tcPr>
            <w:tcW w:w="1358" w:type="pct"/>
            <w:gridSpan w:val="3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rebuchet MS" w:hAnsi="Trebuchet MS"/>
                <w:noProof/>
                <w:lang w:eastAsia="id-ID"/>
              </w:rPr>
            </w:pPr>
            <w:r w:rsidRPr="0073774E">
              <w:rPr>
                <w:rFonts w:ascii="Trebuchet MS" w:hAnsi="Trebuchet MS"/>
                <w:noProof/>
                <w:lang w:eastAsia="id-ID"/>
              </w:rPr>
              <w:t xml:space="preserve">Mahasiswa mampu </w:t>
            </w:r>
            <w:r>
              <w:rPr>
                <w:rFonts w:ascii="Trebuchet MS" w:hAnsi="Trebuchet MS"/>
                <w:noProof/>
                <w:lang w:eastAsia="id-ID"/>
              </w:rPr>
              <w:t>mengidentifikasi langgam desain interior dari citra visual yang ditunjukkan</w:t>
            </w:r>
            <w:r w:rsidR="00672967">
              <w:rPr>
                <w:rFonts w:ascii="Trebuchet MS" w:hAnsi="Trebuchet MS"/>
                <w:noProof/>
                <w:lang w:eastAsia="id-ID"/>
              </w:rPr>
              <w:t xml:space="preserve">, mampu menyebutkan </w:t>
            </w:r>
            <w:r w:rsidR="0043368E">
              <w:rPr>
                <w:rFonts w:ascii="Trebuchet MS" w:hAnsi="Trebuchet MS"/>
                <w:noProof/>
                <w:lang w:eastAsia="id-ID"/>
              </w:rPr>
              <w:t>beberapa desainer dengan karyanya, berikut karakteristik karya tersebut</w:t>
            </w:r>
            <w:r>
              <w:rPr>
                <w:rFonts w:ascii="Trebuchet MS" w:hAnsi="Trebuchet MS"/>
                <w:noProof/>
                <w:lang w:eastAsia="id-ID"/>
              </w:rPr>
              <w:t>.</w:t>
            </w:r>
          </w:p>
          <w:p w:rsidR="001100BD" w:rsidRPr="00591E57" w:rsidRDefault="001100BD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1117" w:type="pct"/>
            <w:shd w:val="clear" w:color="auto" w:fill="auto"/>
          </w:tcPr>
          <w:p w:rsidR="001100BD" w:rsidRPr="0043368E" w:rsidRDefault="001100BD" w:rsidP="0043368E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43368E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Karakteristik ruang dan arsitektur langgam tertentu – skala ruang, proporsi ruang.</w:t>
            </w:r>
          </w:p>
          <w:p w:rsidR="001100BD" w:rsidRPr="0043368E" w:rsidRDefault="001100BD" w:rsidP="0043368E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43368E">
              <w:rPr>
                <w:rFonts w:ascii="Calibri" w:hAnsi="Calibri"/>
                <w:bCs/>
                <w:sz w:val="22"/>
                <w:szCs w:val="22"/>
                <w:lang w:eastAsia="id-ID"/>
              </w:rPr>
              <w:t>Elemen pembentuk ruang dalam arsitektur langgam tertentu (rumah dan monument)</w:t>
            </w:r>
          </w:p>
          <w:p w:rsidR="001100BD" w:rsidRPr="0043368E" w:rsidRDefault="001100BD" w:rsidP="0043368E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="Calibri" w:hAnsi="Calibri"/>
                <w:bCs/>
                <w:sz w:val="22"/>
                <w:szCs w:val="22"/>
                <w:lang w:eastAsia="id-ID"/>
              </w:rPr>
            </w:pPr>
            <w:r w:rsidRPr="0043368E">
              <w:rPr>
                <w:rFonts w:ascii="Calibri" w:hAnsi="Calibri"/>
                <w:bCs/>
                <w:sz w:val="22"/>
                <w:szCs w:val="22"/>
                <w:lang w:eastAsia="id-ID"/>
              </w:rPr>
              <w:t>Karakter elemen pembentuk ruang langgam tertentu</w:t>
            </w:r>
          </w:p>
          <w:p w:rsidR="001100BD" w:rsidRPr="00591E57" w:rsidRDefault="001100BD" w:rsidP="0043368E">
            <w:pPr>
              <w:pStyle w:val="Default"/>
              <w:numPr>
                <w:ilvl w:val="0"/>
                <w:numId w:val="25"/>
              </w:numPr>
              <w:spacing w:line="240" w:lineRule="auto"/>
              <w:ind w:left="216" w:hanging="180"/>
              <w:jc w:val="left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Karakter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meubel</w:t>
            </w:r>
            <w:r w:rsidRPr="00692658">
              <w:rPr>
                <w:rFonts w:ascii="Calibri" w:hAnsi="Calibri"/>
                <w:bCs/>
                <w:sz w:val="22"/>
                <w:szCs w:val="22"/>
                <w:lang w:eastAsia="id-ID"/>
              </w:rPr>
              <w:t xml:space="preserve">/furniture rumah/istana </w:t>
            </w:r>
            <w:r>
              <w:rPr>
                <w:rFonts w:ascii="Calibri" w:hAnsi="Calibri"/>
                <w:bCs/>
                <w:sz w:val="22"/>
                <w:szCs w:val="22"/>
                <w:lang w:eastAsia="id-ID"/>
              </w:rPr>
              <w:t>langgam tertentu.</w:t>
            </w:r>
          </w:p>
        </w:tc>
        <w:tc>
          <w:tcPr>
            <w:tcW w:w="780" w:type="pct"/>
            <w:gridSpan w:val="2"/>
            <w:shd w:val="clear" w:color="auto" w:fill="auto"/>
          </w:tcPr>
          <w:p w:rsidR="001100BD" w:rsidRPr="00591E57" w:rsidRDefault="001100BD" w:rsidP="004D58B8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</w:tc>
        <w:tc>
          <w:tcPr>
            <w:tcW w:w="839" w:type="pct"/>
            <w:gridSpan w:val="3"/>
            <w:shd w:val="clear" w:color="auto" w:fill="auto"/>
          </w:tcPr>
          <w:p w:rsidR="001100BD" w:rsidRPr="0073774E" w:rsidRDefault="001100BD" w:rsidP="001100BD">
            <w:pPr>
              <w:numPr>
                <w:ilvl w:val="0"/>
                <w:numId w:val="35"/>
              </w:numPr>
              <w:tabs>
                <w:tab w:val="clear" w:pos="1080"/>
              </w:tabs>
              <w:autoSpaceDE w:val="0"/>
              <w:autoSpaceDN w:val="0"/>
              <w:spacing w:after="0" w:line="240" w:lineRule="auto"/>
              <w:ind w:left="137" w:hanging="180"/>
              <w:rPr>
                <w:rFonts w:ascii="Trebuchet MS" w:hAnsi="Trebuchet MS"/>
                <w:bCs/>
                <w:noProof/>
                <w:lang w:eastAsia="id-ID"/>
              </w:rPr>
            </w:pPr>
            <w:r w:rsidRPr="0073774E">
              <w:rPr>
                <w:rFonts w:ascii="Trebuchet MS" w:hAnsi="Trebuchet MS"/>
                <w:bCs/>
                <w:noProof/>
                <w:lang w:eastAsia="id-ID"/>
              </w:rPr>
              <w:t xml:space="preserve">Ketepatan </w:t>
            </w:r>
            <w:r w:rsidRPr="00555810">
              <w:rPr>
                <w:rFonts w:ascii="Trebuchet MS" w:hAnsi="Trebuchet MS"/>
                <w:bCs/>
                <w:noProof/>
                <w:lang w:eastAsia="id-ID"/>
              </w:rPr>
              <w:t xml:space="preserve">mengidentifikasi elemen ruang dan karakter ruang interior </w:t>
            </w:r>
            <w:r>
              <w:rPr>
                <w:rFonts w:ascii="Trebuchet MS" w:hAnsi="Trebuchet MS"/>
                <w:bCs/>
                <w:noProof/>
                <w:lang w:eastAsia="id-ID"/>
              </w:rPr>
              <w:t>sesuai langgam yang dikenali dari kasus nyata di lapangan</w:t>
            </w:r>
            <w:r w:rsidRPr="00555810">
              <w:rPr>
                <w:rFonts w:ascii="Trebuchet MS" w:hAnsi="Trebuchet MS"/>
                <w:bCs/>
                <w:noProof/>
                <w:lang w:eastAsia="id-ID"/>
              </w:rPr>
              <w:t>.</w:t>
            </w:r>
          </w:p>
          <w:p w:rsidR="001100BD" w:rsidRPr="002764B8" w:rsidRDefault="001100BD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417" w:type="pct"/>
            <w:shd w:val="clear" w:color="auto" w:fill="auto"/>
          </w:tcPr>
          <w:p w:rsidR="001100BD" w:rsidRPr="00591E57" w:rsidRDefault="001100BD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</w:tr>
      <w:tr w:rsidR="001100BD" w:rsidRPr="002D3D95" w:rsidTr="00CF79AA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89" w:type="pct"/>
            <w:shd w:val="clear" w:color="auto" w:fill="DBE5F1" w:themeFill="accent1" w:themeFillTint="33"/>
          </w:tcPr>
          <w:p w:rsidR="001100BD" w:rsidRPr="00C53E70" w:rsidRDefault="001100BD" w:rsidP="004D58B8">
            <w:pPr>
              <w:pStyle w:val="Default"/>
              <w:spacing w:line="240" w:lineRule="auto"/>
              <w:jc w:val="righ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16</w:t>
            </w:r>
          </w:p>
        </w:tc>
        <w:tc>
          <w:tcPr>
            <w:tcW w:w="4094" w:type="pct"/>
            <w:gridSpan w:val="9"/>
            <w:shd w:val="clear" w:color="auto" w:fill="DBE5F1" w:themeFill="accent1" w:themeFillTint="33"/>
          </w:tcPr>
          <w:p w:rsidR="001100BD" w:rsidRPr="001B71E3" w:rsidRDefault="001100BD" w:rsidP="004D58B8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1B71E3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UJIAN AKHIR SEMESTER</w:t>
            </w:r>
          </w:p>
        </w:tc>
        <w:tc>
          <w:tcPr>
            <w:tcW w:w="417" w:type="pct"/>
            <w:shd w:val="clear" w:color="auto" w:fill="DBE5F1" w:themeFill="accent1" w:themeFillTint="33"/>
          </w:tcPr>
          <w:p w:rsidR="001100BD" w:rsidRPr="00591E57" w:rsidRDefault="001100BD" w:rsidP="004D58B8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30%</w:t>
            </w:r>
          </w:p>
        </w:tc>
      </w:tr>
    </w:tbl>
    <w:p w:rsidR="00F4195F" w:rsidRDefault="003519E2" w:rsidP="00F4195F">
      <w:pPr>
        <w:tabs>
          <w:tab w:val="left" w:pos="1276"/>
        </w:tabs>
        <w:spacing w:before="240" w:after="0" w:line="360" w:lineRule="auto"/>
        <w:ind w:left="284" w:hanging="284"/>
        <w:rPr>
          <w:rFonts w:cs="Calibri"/>
          <w:sz w:val="24"/>
          <w:szCs w:val="20"/>
        </w:rPr>
      </w:pPr>
      <w:r w:rsidRPr="003519E2">
        <w:rPr>
          <w:rFonts w:cs="Calibri"/>
          <w:b/>
          <w:sz w:val="24"/>
          <w:szCs w:val="20"/>
        </w:rPr>
        <w:t xml:space="preserve">Referensi </w:t>
      </w:r>
      <w:r w:rsidRPr="003519E2">
        <w:rPr>
          <w:rFonts w:cs="Calibri"/>
          <w:b/>
          <w:sz w:val="24"/>
          <w:szCs w:val="20"/>
        </w:rPr>
        <w:tab/>
        <w:t>:</w:t>
      </w:r>
    </w:p>
    <w:p w:rsidR="00FE50F2" w:rsidRPr="00C53E70" w:rsidRDefault="00F4195F" w:rsidP="00FE50F2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="Calibri"/>
          <w:szCs w:val="20"/>
        </w:rPr>
      </w:pPr>
      <w:r w:rsidRPr="00F4195F">
        <w:rPr>
          <w:rFonts w:cs="Calibri"/>
          <w:b/>
          <w:szCs w:val="20"/>
        </w:rPr>
        <w:t>Buku Utama</w:t>
      </w:r>
    </w:p>
    <w:p w:rsidR="00752EBC" w:rsidRPr="00752EBC" w:rsidRDefault="00752EBC" w:rsidP="00752EBC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360" w:firstLine="0"/>
        <w:rPr>
          <w:rFonts w:asciiTheme="minorHAnsi" w:hAnsiTheme="minorHAnsi" w:cs="Arial"/>
        </w:rPr>
      </w:pPr>
      <w:r>
        <w:rPr>
          <w:rFonts w:cs="Calibri"/>
          <w:szCs w:val="20"/>
        </w:rPr>
        <w:t>John Pile &amp; Judith Gura. A History of Interior Design. Wiley, USA, 2014.</w:t>
      </w:r>
      <w:r w:rsidR="00FE50F2" w:rsidRPr="00752EBC">
        <w:rPr>
          <w:rFonts w:asciiTheme="minorHAnsi" w:hAnsiTheme="minorHAnsi" w:cs="Arial"/>
        </w:rPr>
        <w:t xml:space="preserve">  </w:t>
      </w:r>
      <w:bookmarkStart w:id="1" w:name="_GoBack"/>
      <w:bookmarkEnd w:id="1"/>
    </w:p>
    <w:p w:rsidR="00FE50F2" w:rsidRDefault="00FE50F2" w:rsidP="00752EBC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360" w:firstLine="0"/>
        <w:rPr>
          <w:rFonts w:asciiTheme="minorHAnsi" w:hAnsiTheme="minorHAnsi" w:cs="Arial"/>
        </w:rPr>
      </w:pPr>
      <w:r w:rsidRPr="00C36960">
        <w:rPr>
          <w:rFonts w:asciiTheme="minorHAnsi" w:hAnsiTheme="minorHAnsi" w:cs="Arial"/>
        </w:rPr>
        <w:t xml:space="preserve">YB Mangunwijaya. </w:t>
      </w:r>
      <w:r w:rsidRPr="00752EBC">
        <w:rPr>
          <w:rFonts w:asciiTheme="minorHAnsi" w:hAnsiTheme="minorHAnsi" w:cs="Arial"/>
        </w:rPr>
        <w:t>Wastu Citra</w:t>
      </w:r>
      <w:r w:rsidRPr="00C36960">
        <w:rPr>
          <w:rFonts w:asciiTheme="minorHAnsi" w:hAnsiTheme="minorHAnsi" w:cs="Arial"/>
        </w:rPr>
        <w:t>. Gramedia, Jakarta, 1988</w:t>
      </w:r>
    </w:p>
    <w:p w:rsidR="00D519AF" w:rsidRPr="00C36960" w:rsidRDefault="00D519AF" w:rsidP="00752EBC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360" w:firstLine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Widagdo. Sejarah Sosial Desain. </w:t>
      </w:r>
    </w:p>
    <w:p w:rsidR="00C53E70" w:rsidRPr="00C53E70" w:rsidRDefault="00F4195F" w:rsidP="00C53E7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</w:rPr>
      </w:pPr>
      <w:r w:rsidRPr="00F4195F">
        <w:rPr>
          <w:rFonts w:cs="Calibri"/>
          <w:b/>
          <w:szCs w:val="20"/>
        </w:rPr>
        <w:t>Buku</w:t>
      </w:r>
      <w:r w:rsidRPr="00F4195F">
        <w:rPr>
          <w:rFonts w:cs="Calibri"/>
          <w:b/>
          <w:szCs w:val="24"/>
        </w:rPr>
        <w:t xml:space="preserve"> Pendukung</w:t>
      </w:r>
    </w:p>
    <w:p w:rsidR="00173AFE" w:rsidRDefault="00173AFE" w:rsidP="00C53E70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360" w:firstLine="0"/>
        <w:rPr>
          <w:rFonts w:asciiTheme="minorHAnsi" w:hAnsiTheme="minorHAnsi" w:cs="Arial"/>
        </w:rPr>
      </w:pPr>
      <w:r w:rsidRPr="00A1562D">
        <w:rPr>
          <w:rFonts w:asciiTheme="minorHAnsi" w:hAnsiTheme="minorHAnsi" w:cs="Arial"/>
        </w:rPr>
        <w:t>Seri video ajar TICE ART101</w:t>
      </w:r>
    </w:p>
    <w:p w:rsidR="008860CE" w:rsidRPr="00C53E70" w:rsidRDefault="00C53E70" w:rsidP="00C53E70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360" w:firstLine="0"/>
        <w:rPr>
          <w:rFonts w:asciiTheme="minorHAnsi" w:hAnsiTheme="minorHAnsi" w:cs="Arial"/>
        </w:rPr>
        <w:sectPr w:rsidR="008860CE" w:rsidRPr="00C53E70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C53E70">
        <w:rPr>
          <w:rFonts w:asciiTheme="minorHAnsi" w:hAnsiTheme="minorHAnsi" w:cs="Arial"/>
        </w:rPr>
        <w:t>Kennth Frampton</w:t>
      </w:r>
      <w:r w:rsidRPr="00C53E70">
        <w:rPr>
          <w:rFonts w:asciiTheme="minorHAnsi" w:hAnsiTheme="minorHAnsi" w:cs="Arial"/>
          <w:bCs/>
        </w:rPr>
        <w:t xml:space="preserve">. </w:t>
      </w:r>
      <w:r w:rsidRPr="00C53E70">
        <w:rPr>
          <w:rFonts w:asciiTheme="minorHAnsi" w:hAnsiTheme="minorHAnsi" w:cs="Arial"/>
          <w:bCs/>
          <w:i/>
        </w:rPr>
        <w:t>Modern Architecture : A Critical History</w:t>
      </w:r>
      <w:r w:rsidRPr="00C53E70">
        <w:rPr>
          <w:rFonts w:asciiTheme="minorHAnsi" w:hAnsiTheme="minorHAnsi" w:cs="Arial"/>
        </w:rPr>
        <w:t>. Thames and Hudson, London, 1985</w:t>
      </w:r>
    </w:p>
    <w:p w:rsidR="008860CE" w:rsidRPr="002D3D95" w:rsidRDefault="003F184E" w:rsidP="00EC6B1D">
      <w:pPr>
        <w:spacing w:after="0"/>
        <w:rPr>
          <w:rFonts w:cs="Calibri"/>
          <w:b/>
          <w:sz w:val="32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7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0CE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8860CE" w:rsidRPr="002D3D95" w:rsidRDefault="008860CE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981FD8">
        <w:rPr>
          <w:rFonts w:cs="Calibri"/>
          <w:b/>
          <w:sz w:val="32"/>
          <w:lang w:val="de-DE"/>
        </w:rPr>
        <w:t>S1 Desain Interior</w:t>
      </w:r>
    </w:p>
    <w:p w:rsidR="00894B3B" w:rsidRPr="002D3D95" w:rsidRDefault="00673604" w:rsidP="008860CE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Straight Connector 14" o:spid="_x0000_s1030" style="position:absolute;left:0;text-align:left;z-index:25164851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Straight Connector 15" o:spid="_x0000_s1029" style="position:absolute;left:0;text-align:left;z-index:25164953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167BC" w:rsidRPr="002D3D95" w:rsidRDefault="00894B3B" w:rsidP="00A92CD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8860CE" w:rsidRPr="002D3D95" w:rsidTr="00F27CDF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B6658" w:rsidRDefault="00EB6658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C6B1D" w:rsidRDefault="00EB6658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8860CE" w:rsidRPr="002D3D95" w:rsidTr="00F27CD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0055C0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0055C0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8860CE" w:rsidRPr="002D3D95" w:rsidTr="00F27CD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4D58B8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4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64485C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B9177A" w:rsidRDefault="004D58B8" w:rsidP="00DA180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 xml:space="preserve">Mahasiswa mampu </w:t>
            </w:r>
            <w:r w:rsidR="00B9177A">
              <w:rPr>
                <w:rFonts w:cs="Calibri"/>
                <w:b/>
                <w:sz w:val="24"/>
              </w:rPr>
              <w:t xml:space="preserve">menjelaskan </w:t>
            </w:r>
            <w:r w:rsidR="00DA1805">
              <w:rPr>
                <w:rFonts w:cs="Calibri"/>
                <w:b/>
                <w:sz w:val="24"/>
              </w:rPr>
              <w:t xml:space="preserve">fungsi dan </w:t>
            </w:r>
            <w:r w:rsidR="00B9177A">
              <w:rPr>
                <w:rFonts w:cs="Calibri"/>
                <w:b/>
                <w:sz w:val="24"/>
              </w:rPr>
              <w:t>makna ruang</w:t>
            </w:r>
            <w:r w:rsidR="00DA1805">
              <w:rPr>
                <w:rFonts w:cs="Calibri"/>
                <w:b/>
                <w:sz w:val="24"/>
              </w:rPr>
              <w:t xml:space="preserve">, </w:t>
            </w:r>
            <w:r w:rsidR="00B9177A">
              <w:rPr>
                <w:rFonts w:cs="Calibri"/>
                <w:b/>
                <w:sz w:val="24"/>
              </w:rPr>
              <w:t>konsep desain yang sesuai dengan fungsi dan makna ruang tersebut</w:t>
            </w:r>
            <w:r w:rsidR="00DA1805">
              <w:rPr>
                <w:rFonts w:cs="Calibri"/>
                <w:b/>
                <w:sz w:val="24"/>
              </w:rPr>
              <w:t>/karakter ruang</w:t>
            </w:r>
            <w:r w:rsidR="00B9177A">
              <w:rPr>
                <w:rFonts w:cs="Calibri"/>
                <w:b/>
                <w:sz w:val="24"/>
              </w:rPr>
              <w:t>.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DA1805" w:rsidRDefault="00B9177A" w:rsidP="00DA1805">
            <w:pPr>
              <w:spacing w:after="0" w:line="240" w:lineRule="auto"/>
              <w:rPr>
                <w:rFonts w:cs="Calibri"/>
                <w:b/>
                <w:color w:val="FF0000"/>
                <w:sz w:val="24"/>
              </w:rPr>
            </w:pPr>
            <w:r w:rsidRPr="00DA1805">
              <w:rPr>
                <w:rFonts w:cs="Calibri"/>
                <w:b/>
                <w:sz w:val="24"/>
              </w:rPr>
              <w:t xml:space="preserve">Mahasiswa memilih satu </w:t>
            </w:r>
            <w:r w:rsidR="00DA1805" w:rsidRPr="00DA1805">
              <w:rPr>
                <w:rFonts w:cs="Calibri"/>
                <w:b/>
                <w:sz w:val="24"/>
              </w:rPr>
              <w:t>bangunan atau ruang interior</w:t>
            </w:r>
            <w:r w:rsidRPr="00DA1805">
              <w:rPr>
                <w:rFonts w:cs="Calibri"/>
                <w:b/>
                <w:sz w:val="24"/>
              </w:rPr>
              <w:t xml:space="preserve"> untuk dianalisa </w:t>
            </w:r>
            <w:r w:rsidR="00DA1805" w:rsidRPr="00DA1805">
              <w:rPr>
                <w:rFonts w:cs="Calibri"/>
                <w:b/>
                <w:sz w:val="24"/>
              </w:rPr>
              <w:t>karakternya sesuai dengan fungsi dan makna ruang tersebut; misalnya ruang keagamaan harus menunjukkan karakter dan makna keagamaan.</w:t>
            </w:r>
          </w:p>
        </w:tc>
      </w:tr>
      <w:tr w:rsidR="00A92CD1" w:rsidRPr="002D3D95" w:rsidTr="00F27CDF">
        <w:trPr>
          <w:trHeight w:val="989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085209" w:rsidRDefault="004D58B8" w:rsidP="00085209">
            <w:pPr>
              <w:spacing w:after="0" w:line="240" w:lineRule="auto"/>
              <w:rPr>
                <w:rFonts w:cs="Calibri"/>
                <w:sz w:val="24"/>
              </w:rPr>
            </w:pPr>
            <w:r w:rsidRPr="00430320">
              <w:rPr>
                <w:rFonts w:cs="Calibri"/>
                <w:sz w:val="24"/>
                <w:lang w:val="de-DE"/>
              </w:rPr>
              <w:t xml:space="preserve">Objek arsitektur </w:t>
            </w:r>
            <w:r w:rsidR="00085209">
              <w:rPr>
                <w:rFonts w:cs="Calibri"/>
                <w:sz w:val="24"/>
              </w:rPr>
              <w:t>dan interior yang dipilihkan dosen MK</w:t>
            </w:r>
          </w:p>
        </w:tc>
      </w:tr>
      <w:tr w:rsidR="00A92CD1" w:rsidRPr="002D3D95" w:rsidTr="00F27CDF">
        <w:trPr>
          <w:trHeight w:val="1079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F27CDF" w:rsidRDefault="00430320" w:rsidP="00085209">
            <w:pPr>
              <w:spacing w:after="0" w:line="240" w:lineRule="auto"/>
              <w:rPr>
                <w:rFonts w:cs="Calibri"/>
                <w:sz w:val="24"/>
              </w:rPr>
            </w:pPr>
            <w:r w:rsidRPr="00F27CDF">
              <w:rPr>
                <w:rFonts w:cs="Calibri"/>
                <w:sz w:val="24"/>
              </w:rPr>
              <w:t>Mahasiswa memilih satu objek studi dan men</w:t>
            </w:r>
            <w:r w:rsidR="00085209">
              <w:rPr>
                <w:rFonts w:cs="Calibri"/>
                <w:sz w:val="24"/>
              </w:rPr>
              <w:t>g</w:t>
            </w:r>
            <w:r w:rsidR="00F27CDF" w:rsidRPr="00F27CDF">
              <w:rPr>
                <w:rFonts w:cs="Calibri"/>
                <w:sz w:val="24"/>
              </w:rPr>
              <w:t>analisa</w:t>
            </w:r>
            <w:r w:rsidR="00085209">
              <w:rPr>
                <w:rFonts w:cs="Calibri"/>
                <w:sz w:val="24"/>
              </w:rPr>
              <w:t xml:space="preserve"> objek tersebut dalam kelompok 3 orang</w:t>
            </w:r>
            <w:r w:rsidR="00F27CDF" w:rsidRPr="00F27CDF">
              <w:rPr>
                <w:rFonts w:cs="Calibri"/>
                <w:sz w:val="24"/>
              </w:rPr>
              <w:t xml:space="preserve"> </w:t>
            </w:r>
            <w:r w:rsidR="00085209">
              <w:rPr>
                <w:rFonts w:cs="Calibri"/>
                <w:sz w:val="24"/>
              </w:rPr>
              <w:t>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085209" w:rsidRDefault="004D58B8" w:rsidP="00085209">
            <w:pPr>
              <w:spacing w:after="0" w:line="240" w:lineRule="auto"/>
              <w:rPr>
                <w:rFonts w:cs="Calibri"/>
                <w:sz w:val="24"/>
              </w:rPr>
            </w:pPr>
            <w:r w:rsidRPr="00430320">
              <w:rPr>
                <w:rFonts w:cs="Calibri"/>
                <w:sz w:val="24"/>
                <w:lang w:val="de-DE"/>
              </w:rPr>
              <w:t xml:space="preserve">Pengamatan </w:t>
            </w:r>
            <w:r w:rsidR="00085209">
              <w:rPr>
                <w:rFonts w:cs="Calibri"/>
                <w:sz w:val="24"/>
              </w:rPr>
              <w:t>objek secara langsung maupun melalui literatur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430320" w:rsidRDefault="00430320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30320">
              <w:rPr>
                <w:rFonts w:cs="Calibri"/>
                <w:sz w:val="24"/>
                <w:lang w:val="de-DE"/>
              </w:rPr>
              <w:t>Analisa kelompok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430320" w:rsidRDefault="00430320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30320">
              <w:rPr>
                <w:rFonts w:cs="Calibri"/>
                <w:sz w:val="24"/>
                <w:lang w:val="de-DE"/>
              </w:rPr>
              <w:t>Presentasi</w:t>
            </w:r>
          </w:p>
        </w:tc>
      </w:tr>
      <w:tr w:rsidR="00430320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30320" w:rsidRPr="002D3D95" w:rsidRDefault="00430320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30320" w:rsidRPr="00085209" w:rsidRDefault="00430320" w:rsidP="00085209">
            <w:pPr>
              <w:spacing w:after="0" w:line="240" w:lineRule="auto"/>
              <w:rPr>
                <w:rFonts w:cs="Calibri"/>
                <w:sz w:val="24"/>
              </w:rPr>
            </w:pPr>
            <w:r w:rsidRPr="00430320">
              <w:rPr>
                <w:rFonts w:cs="Calibri"/>
                <w:sz w:val="24"/>
                <w:lang w:val="de-DE"/>
              </w:rPr>
              <w:t xml:space="preserve">Laporan pengamatan </w:t>
            </w:r>
            <w:r w:rsidR="00085209">
              <w:rPr>
                <w:rFonts w:cs="Calibri"/>
                <w:sz w:val="24"/>
              </w:rPr>
              <w:t>kelompok</w:t>
            </w:r>
          </w:p>
        </w:tc>
      </w:tr>
      <w:tr w:rsidR="00430320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30320" w:rsidRPr="002D3D95" w:rsidRDefault="00430320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30320" w:rsidRPr="00430320" w:rsidRDefault="00430320" w:rsidP="00CE25C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30320">
              <w:rPr>
                <w:rFonts w:cs="Calibri"/>
                <w:sz w:val="24"/>
                <w:lang w:val="de-DE"/>
              </w:rPr>
              <w:t>Presentasi kelompok</w:t>
            </w:r>
          </w:p>
        </w:tc>
      </w:tr>
      <w:tr w:rsidR="00085209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85209" w:rsidRPr="00F27CDF" w:rsidRDefault="00085209" w:rsidP="009F657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F27CDF">
              <w:rPr>
                <w:rFonts w:cs="Calibri"/>
                <w:b/>
                <w:sz w:val="24"/>
                <w:lang w:val="de-DE"/>
              </w:rPr>
              <w:t xml:space="preserve">50% Kedalaman analisa (analitis-kritis) </w:t>
            </w:r>
          </w:p>
        </w:tc>
      </w:tr>
      <w:tr w:rsidR="00085209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209" w:rsidRPr="002D3D95" w:rsidRDefault="00085209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85209" w:rsidRPr="00F27CDF" w:rsidRDefault="00085209" w:rsidP="009F657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F27CDF">
              <w:rPr>
                <w:rFonts w:cs="Calibri"/>
                <w:b/>
                <w:sz w:val="24"/>
                <w:lang w:val="de-DE"/>
              </w:rPr>
              <w:t>30% Penyajian presentasi</w:t>
            </w:r>
          </w:p>
        </w:tc>
      </w:tr>
      <w:tr w:rsidR="00430320" w:rsidRPr="002D3D95" w:rsidTr="00A92CD1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320" w:rsidRPr="002D3D95" w:rsidRDefault="00430320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30320" w:rsidRPr="00085209" w:rsidRDefault="00085209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20% Kemampuan menjawab pertanyaan</w:t>
            </w:r>
          </w:p>
        </w:tc>
      </w:tr>
    </w:tbl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3F184E" w:rsidP="0064485C">
      <w:pPr>
        <w:spacing w:after="0"/>
        <w:rPr>
          <w:rFonts w:cs="Calibri"/>
          <w:b/>
          <w:sz w:val="44"/>
        </w:rPr>
      </w:pPr>
      <w:r>
        <w:rPr>
          <w:noProof/>
          <w:lang w:eastAsia="id-ID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0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85C">
        <w:rPr>
          <w:noProof/>
          <w:lang w:eastAsia="id-ID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10B5" w:rsidRPr="002D3D95" w:rsidRDefault="006610B5" w:rsidP="006610B5">
      <w:pPr>
        <w:spacing w:after="0" w:line="240" w:lineRule="auto"/>
        <w:rPr>
          <w:rFonts w:ascii="Arial Black" w:hAnsi="Arial Black" w:cs="Calibri"/>
          <w:b/>
          <w:sz w:val="16"/>
        </w:rPr>
        <w:sectPr w:rsidR="006610B5" w:rsidRPr="002D3D95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610B5" w:rsidRPr="002D3D95" w:rsidRDefault="006610B5" w:rsidP="006610B5">
      <w:pPr>
        <w:spacing w:after="0"/>
        <w:rPr>
          <w:rFonts w:cs="Calibri"/>
          <w:b/>
          <w:sz w:val="32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8128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6610B5" w:rsidRPr="002D3D95" w:rsidRDefault="006610B5" w:rsidP="006610B5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Pr="00981FD8">
        <w:rPr>
          <w:rFonts w:cs="Calibri"/>
          <w:b/>
          <w:sz w:val="32"/>
          <w:lang w:val="de-DE"/>
        </w:rPr>
        <w:t>S1 Desain Interior</w:t>
      </w:r>
    </w:p>
    <w:p w:rsidR="006610B5" w:rsidRPr="002D3D95" w:rsidRDefault="00673604" w:rsidP="006610B5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127" style="position:absolute;left:0;text-align:left;z-index:25168230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_x0000_s1128" style="position:absolute;left:0;text-align:left;z-index:25168332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6610B5" w:rsidRPr="002D3D95" w:rsidRDefault="006610B5" w:rsidP="006610B5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6610B5" w:rsidRPr="002D3D95" w:rsidTr="00CE25C7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610B5" w:rsidRPr="00EC6B1D" w:rsidRDefault="00085209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610B5" w:rsidRPr="00EC6B1D" w:rsidRDefault="00085209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6610B5" w:rsidRPr="002D3D95" w:rsidTr="00CE25C7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6610B5" w:rsidRPr="000055C0" w:rsidRDefault="006610B5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6610B5" w:rsidRPr="000055C0" w:rsidRDefault="006610B5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6610B5" w:rsidRPr="002D3D95" w:rsidTr="00CE25C7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6610B5" w:rsidRPr="0064485C" w:rsidRDefault="009D584A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11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</w:tcBorders>
            <w:shd w:val="clear" w:color="auto" w:fill="auto"/>
            <w:vAlign w:val="center"/>
          </w:tcPr>
          <w:p w:rsidR="006610B5" w:rsidRPr="0064485C" w:rsidRDefault="009D584A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6610B5" w:rsidRPr="002D3D95" w:rsidTr="00CE25C7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6610B5" w:rsidRDefault="00702DD5" w:rsidP="00702DD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1.</w:t>
            </w:r>
          </w:p>
          <w:p w:rsidR="00702DD5" w:rsidRPr="00702DD5" w:rsidRDefault="00702DD5" w:rsidP="00702DD5">
            <w:pPr>
              <w:spacing w:after="0" w:line="240" w:lineRule="auto"/>
              <w:ind w:left="1080"/>
              <w:rPr>
                <w:rFonts w:cs="Calibri"/>
                <w:b/>
                <w:sz w:val="24"/>
                <w:lang w:val="de-DE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4D58B8" w:rsidRDefault="006610B5" w:rsidP="0008520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 xml:space="preserve">Mahasiswa mampu </w:t>
            </w:r>
            <w:r w:rsidR="00085209">
              <w:rPr>
                <w:rFonts w:cs="Calibri"/>
                <w:b/>
                <w:sz w:val="24"/>
              </w:rPr>
              <w:t>menguraikan karakter pola, desain, dan karakter elemen interior per langgam</w:t>
            </w:r>
            <w:r>
              <w:rPr>
                <w:rFonts w:cs="Calibri"/>
                <w:b/>
                <w:sz w:val="24"/>
                <w:lang w:val="de-DE"/>
              </w:rPr>
              <w:t>.</w:t>
            </w:r>
          </w:p>
        </w:tc>
      </w:tr>
      <w:tr w:rsidR="006610B5" w:rsidRPr="002D3D95" w:rsidTr="00CE25C7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6610B5" w:rsidRPr="00702DD5" w:rsidRDefault="00702DD5" w:rsidP="00702DD5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2.</w:t>
            </w: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4D58B8" w:rsidRDefault="00085209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Mahasiswa menguraikan dan membuat dokumen visual elemen-elemen interior setiap era berbeda</w:t>
            </w:r>
            <w:r w:rsidR="006610B5">
              <w:rPr>
                <w:rFonts w:cs="Calibri"/>
                <w:b/>
                <w:sz w:val="24"/>
                <w:lang w:val="de-DE"/>
              </w:rPr>
              <w:t>.</w:t>
            </w:r>
          </w:p>
        </w:tc>
      </w:tr>
      <w:tr w:rsidR="00CE25C7" w:rsidRPr="002D3D95" w:rsidTr="00F27CDF">
        <w:trPr>
          <w:trHeight w:val="1079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CE25C7" w:rsidRPr="002D3D95" w:rsidRDefault="00CE25C7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25C7" w:rsidRPr="002D3D95" w:rsidRDefault="00CE25C7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70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5C7" w:rsidRPr="002D3D95" w:rsidRDefault="00CE25C7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25C7" w:rsidRPr="00430320" w:rsidRDefault="00CE25C7" w:rsidP="00085209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30320">
              <w:rPr>
                <w:rFonts w:cs="Calibri"/>
                <w:sz w:val="24"/>
                <w:lang w:val="de-DE"/>
              </w:rPr>
              <w:t xml:space="preserve">Objek arsitektur </w:t>
            </w:r>
            <w:r w:rsidR="00085209">
              <w:rPr>
                <w:rFonts w:cs="Calibri"/>
                <w:sz w:val="24"/>
              </w:rPr>
              <w:t xml:space="preserve">dan interior pra </w:t>
            </w:r>
            <w:r>
              <w:rPr>
                <w:rFonts w:cs="Calibri"/>
                <w:sz w:val="24"/>
                <w:lang w:val="de-DE"/>
              </w:rPr>
              <w:t xml:space="preserve">modern </w:t>
            </w:r>
          </w:p>
        </w:tc>
      </w:tr>
      <w:tr w:rsidR="00CE25C7" w:rsidRPr="002D3D95" w:rsidTr="00CE25C7">
        <w:trPr>
          <w:trHeight w:val="143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E25C7" w:rsidRPr="002D3D95" w:rsidRDefault="00CE25C7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E25C7" w:rsidRPr="002D3D95" w:rsidRDefault="00CE25C7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5C7" w:rsidRPr="002D3D95" w:rsidRDefault="00CE25C7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25C7" w:rsidRPr="00CE25C7" w:rsidRDefault="00CE25C7" w:rsidP="00085209">
            <w:pPr>
              <w:spacing w:after="0" w:line="240" w:lineRule="auto"/>
              <w:rPr>
                <w:rFonts w:cs="Calibri"/>
                <w:sz w:val="24"/>
              </w:rPr>
            </w:pPr>
            <w:r w:rsidRPr="00CE25C7">
              <w:rPr>
                <w:rFonts w:cs="Calibri"/>
                <w:sz w:val="24"/>
              </w:rPr>
              <w:t xml:space="preserve">Mahasiswa </w:t>
            </w:r>
            <w:r w:rsidR="00085209">
              <w:rPr>
                <w:rFonts w:cs="Calibri"/>
                <w:sz w:val="24"/>
              </w:rPr>
              <w:t>membuat catatan berupa timeline dalam bentuk catatan atau poster yang berisi karakteristik elemen langgam pra modern.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6610B5" w:rsidRPr="002D3D95" w:rsidRDefault="006610B5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430320" w:rsidRDefault="009D584A" w:rsidP="00CE25C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Kajian literatur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6610B5" w:rsidRPr="002D3D95" w:rsidRDefault="006610B5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430320" w:rsidRDefault="006610B5" w:rsidP="00CE25C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30320">
              <w:rPr>
                <w:rFonts w:cs="Calibri"/>
                <w:sz w:val="24"/>
                <w:lang w:val="de-DE"/>
              </w:rPr>
              <w:t>Analisa kelompok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6610B5" w:rsidRPr="002D3D95" w:rsidRDefault="006610B5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085209" w:rsidRDefault="006610B5" w:rsidP="00CE25C7">
            <w:pPr>
              <w:spacing w:after="0" w:line="240" w:lineRule="auto"/>
              <w:rPr>
                <w:rFonts w:cs="Calibri"/>
                <w:sz w:val="24"/>
              </w:rPr>
            </w:pPr>
            <w:r w:rsidRPr="00430320">
              <w:rPr>
                <w:rFonts w:cs="Calibri"/>
                <w:sz w:val="24"/>
                <w:lang w:val="de-DE"/>
              </w:rPr>
              <w:t>Presentasi</w:t>
            </w:r>
            <w:r w:rsidR="00085209">
              <w:rPr>
                <w:rFonts w:cs="Calibri"/>
                <w:sz w:val="24"/>
              </w:rPr>
              <w:t xml:space="preserve"> visual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6610B5" w:rsidRPr="002D3D95" w:rsidRDefault="006610B5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085209" w:rsidRDefault="00085209" w:rsidP="00CE25C7">
            <w:pPr>
              <w:spacing w:after="0" w:line="240" w:lineRule="auto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Logbook sketsa elemen langgam atau poster.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6610B5" w:rsidRPr="002D3D95" w:rsidRDefault="006610B5" w:rsidP="00CE25C7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430320" w:rsidRDefault="006610B5" w:rsidP="00CE25C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6610B5" w:rsidRDefault="00702DD5" w:rsidP="00702DD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3.</w:t>
            </w:r>
          </w:p>
          <w:p w:rsidR="00702DD5" w:rsidRPr="00702DD5" w:rsidRDefault="00702DD5" w:rsidP="00702DD5">
            <w:pPr>
              <w:spacing w:after="0" w:line="240" w:lineRule="auto"/>
              <w:ind w:left="1080"/>
              <w:rPr>
                <w:rFonts w:cs="Calibri"/>
                <w:b/>
                <w:sz w:val="24"/>
                <w:lang w:val="de-DE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F27CDF" w:rsidRDefault="00085209" w:rsidP="009D584A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15</w:t>
            </w:r>
            <w:r w:rsidR="006610B5" w:rsidRPr="00F27CDF">
              <w:rPr>
                <w:rFonts w:cs="Calibri"/>
                <w:b/>
                <w:sz w:val="24"/>
                <w:lang w:val="de-DE"/>
              </w:rPr>
              <w:t xml:space="preserve">% </w:t>
            </w:r>
            <w:r w:rsidR="009D584A" w:rsidRPr="00F27CDF">
              <w:rPr>
                <w:rFonts w:cs="Calibri"/>
                <w:b/>
                <w:sz w:val="24"/>
                <w:lang w:val="de-DE"/>
              </w:rPr>
              <w:t>Kajian literatur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0B5" w:rsidRPr="00F27CDF" w:rsidRDefault="006610B5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F27CDF">
              <w:rPr>
                <w:rFonts w:cs="Calibri"/>
                <w:b/>
                <w:sz w:val="24"/>
                <w:lang w:val="de-DE"/>
              </w:rPr>
              <w:t xml:space="preserve">50% Kedalaman analisa (analitis-kritis) </w:t>
            </w:r>
          </w:p>
        </w:tc>
      </w:tr>
      <w:tr w:rsidR="006610B5" w:rsidRPr="002D3D95" w:rsidTr="00CE25C7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B5" w:rsidRPr="002D3D95" w:rsidRDefault="006610B5" w:rsidP="00CE25C7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610B5" w:rsidRPr="00F27CDF" w:rsidRDefault="00085209" w:rsidP="00CE25C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  <w:r>
              <w:rPr>
                <w:rFonts w:cs="Calibri"/>
                <w:b/>
                <w:sz w:val="24"/>
              </w:rPr>
              <w:t>5</w:t>
            </w:r>
            <w:r w:rsidR="006610B5" w:rsidRPr="00F27CDF">
              <w:rPr>
                <w:rFonts w:cs="Calibri"/>
                <w:b/>
                <w:sz w:val="24"/>
                <w:lang w:val="de-DE"/>
              </w:rPr>
              <w:t>% Penyajian presentasi</w:t>
            </w:r>
          </w:p>
        </w:tc>
      </w:tr>
    </w:tbl>
    <w:p w:rsidR="006610B5" w:rsidRDefault="006610B5" w:rsidP="006610B5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64485C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sz w:val="44"/>
        </w:rPr>
        <w:br w:type="page"/>
      </w:r>
    </w:p>
    <w:p w:rsidR="0064485C" w:rsidRPr="002D3D95" w:rsidRDefault="0064485C" w:rsidP="0064485C">
      <w:pPr>
        <w:spacing w:after="0"/>
        <w:rPr>
          <w:rFonts w:cs="Calibri"/>
          <w:b/>
          <w:sz w:val="32"/>
        </w:rPr>
      </w:pPr>
      <w:r w:rsidRPr="002D3D95">
        <w:rPr>
          <w:rFonts w:cs="Calibri"/>
          <w:b/>
          <w:sz w:val="44"/>
        </w:rPr>
        <w:lastRenderedPageBreak/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64485C" w:rsidRPr="002D3D95" w:rsidRDefault="0064485C" w:rsidP="0064485C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Pr="00F27CDF">
        <w:rPr>
          <w:rFonts w:cs="Calibri"/>
          <w:b/>
          <w:sz w:val="32"/>
          <w:lang w:val="de-DE"/>
        </w:rPr>
        <w:t>S1 Desain Interior</w:t>
      </w:r>
    </w:p>
    <w:p w:rsidR="0064485C" w:rsidRPr="002D3D95" w:rsidRDefault="00673604" w:rsidP="0064485C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124" style="position:absolute;left:0;text-align:left;z-index:25167616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_x0000_s1125" style="position:absolute;left:0;text-align:left;z-index:25167718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519E2" w:rsidRPr="002D3D95" w:rsidRDefault="000055C0" w:rsidP="00EC6B1D">
      <w:pPr>
        <w:spacing w:after="0"/>
        <w:rPr>
          <w:rFonts w:cs="Calibri"/>
          <w:b/>
          <w:sz w:val="32"/>
        </w:rPr>
      </w:pPr>
      <w:r w:rsidRPr="000055C0">
        <w:rPr>
          <w:rFonts w:cs="Calibri"/>
          <w:b/>
          <w:noProof/>
          <w:sz w:val="44"/>
          <w:lang w:eastAsia="id-ID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-110490</wp:posOffset>
            </wp:positionV>
            <wp:extent cx="2045970" cy="740410"/>
            <wp:effectExtent l="19050" t="0" r="0" b="0"/>
            <wp:wrapSquare wrapText="bothSides"/>
            <wp:docPr id="1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19E2"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3519E2" w:rsidRPr="002D3D95" w:rsidRDefault="003519E2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3519E2" w:rsidRPr="002D3D95" w:rsidRDefault="00673604" w:rsidP="003519E2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045" style="position:absolute;left:0;text-align:left;z-index:25165158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_x0000_s1046" style="position:absolute;left:0;text-align:left;z-index:25165260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A92CD1" w:rsidRPr="00F3048F" w:rsidRDefault="003519E2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TIM PENYUSUN </w:t>
      </w:r>
      <w:r w:rsidRPr="00F3048F">
        <w:rPr>
          <w:rFonts w:cs="Calibri"/>
          <w:b/>
          <w:sz w:val="40"/>
        </w:rPr>
        <w:br/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9"/>
        <w:gridCol w:w="288"/>
        <w:gridCol w:w="4711"/>
        <w:gridCol w:w="2164"/>
        <w:gridCol w:w="288"/>
        <w:gridCol w:w="1592"/>
      </w:tblGrid>
      <w:tr w:rsidR="003519E2" w:rsidRPr="002D3D95" w:rsidTr="00F3048F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085209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085209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3519E2" w:rsidRPr="002D3D95" w:rsidTr="00F3048F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</w:tbl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</w:p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 w:rsidR="00085209">
        <w:rPr>
          <w:sz w:val="24"/>
          <w:szCs w:val="24"/>
        </w:rPr>
        <w:t xml:space="preserve"> </w:t>
      </w:r>
      <w:r w:rsidR="00085209">
        <w:rPr>
          <w:b/>
          <w:sz w:val="24"/>
          <w:szCs w:val="24"/>
        </w:rPr>
        <w:t>Jumat</w:t>
      </w:r>
      <w:r>
        <w:rPr>
          <w:sz w:val="24"/>
          <w:szCs w:val="24"/>
        </w:rPr>
        <w:t xml:space="preserve"> tanggal </w:t>
      </w:r>
      <w:r w:rsidR="00085209">
        <w:rPr>
          <w:b/>
          <w:sz w:val="24"/>
          <w:szCs w:val="24"/>
        </w:rPr>
        <w:t>27 Mei</w:t>
      </w:r>
      <w:r w:rsidR="00B8393A" w:rsidRPr="00B8393A">
        <w:rPr>
          <w:b/>
          <w:sz w:val="24"/>
          <w:szCs w:val="24"/>
        </w:rPr>
        <w:t xml:space="preserve"> 201</w:t>
      </w:r>
      <w:r w:rsidR="00085209">
        <w:rPr>
          <w:b/>
          <w:sz w:val="24"/>
          <w:szCs w:val="24"/>
        </w:rPr>
        <w:t xml:space="preserve">6 </w:t>
      </w:r>
      <w:r w:rsidRPr="00350AB4">
        <w:rPr>
          <w:sz w:val="24"/>
          <w:szCs w:val="24"/>
        </w:rPr>
        <w:t>telah dilakukan penyusunan Rencana Pembelajaran Semester (RPS) dan Deskripsi Tugas untuk mata kuliah</w:t>
      </w:r>
      <w:r w:rsidR="00085209">
        <w:rPr>
          <w:sz w:val="24"/>
          <w:szCs w:val="24"/>
        </w:rPr>
        <w:t xml:space="preserve"> </w:t>
      </w:r>
      <w:r w:rsidR="00085209">
        <w:rPr>
          <w:b/>
          <w:sz w:val="24"/>
          <w:szCs w:val="24"/>
        </w:rPr>
        <w:t>Sejarah Interior Pra Modern</w:t>
      </w:r>
      <w:r w:rsidR="00B8393A" w:rsidRPr="00B8393A">
        <w:rPr>
          <w:sz w:val="24"/>
          <w:szCs w:val="24"/>
        </w:rPr>
        <w:t xml:space="preserve">. </w:t>
      </w:r>
    </w:p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Dasar Pertimbangan penyusunan RPS adalah:</w:t>
      </w:r>
    </w:p>
    <w:p w:rsidR="003519E2" w:rsidRDefault="002D023B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2D023B">
        <w:rPr>
          <w:sz w:val="24"/>
          <w:szCs w:val="24"/>
        </w:rPr>
        <w:t xml:space="preserve">Sebagai acuan proses kegiatan belajar mengajar agar kemampuan akhir yang diharapkan tercapai.   </w:t>
      </w:r>
    </w:p>
    <w:p w:rsidR="002D023B" w:rsidRPr="002D023B" w:rsidRDefault="002D023B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de-DE"/>
        </w:rPr>
        <w:t>Sebagai dokumentasi administratif Program Studi S1 Desain Interior.</w:t>
      </w:r>
    </w:p>
    <w:p w:rsidR="003519E2" w:rsidRDefault="003519E2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3519E2" w:rsidRDefault="003519E2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3519E2" w:rsidRDefault="003519E2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3519E2" w:rsidRDefault="003519E2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936DC5" w:rsidRDefault="00936DC5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3519E2" w:rsidRPr="00163A4C" w:rsidRDefault="003519E2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Bandung,</w:t>
      </w:r>
      <w:r w:rsidR="00163A4C">
        <w:rPr>
          <w:sz w:val="24"/>
          <w:szCs w:val="24"/>
        </w:rPr>
        <w:t xml:space="preserve"> 27 Mei 2016</w:t>
      </w:r>
    </w:p>
    <w:p w:rsidR="00936DC5" w:rsidRPr="00936DC5" w:rsidRDefault="00936DC5" w:rsidP="00936DC5">
      <w:pPr>
        <w:pStyle w:val="ListParagraph"/>
        <w:spacing w:before="240" w:after="0" w:line="360" w:lineRule="auto"/>
        <w:ind w:left="0"/>
        <w:rPr>
          <w:b/>
          <w:sz w:val="24"/>
          <w:szCs w:val="24"/>
        </w:rPr>
      </w:pPr>
      <w:r w:rsidRPr="00936DC5">
        <w:rPr>
          <w:b/>
          <w:sz w:val="24"/>
          <w:szCs w:val="24"/>
        </w:rPr>
        <w:t>Tim Penyusun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74"/>
        <w:gridCol w:w="3504"/>
        <w:gridCol w:w="3504"/>
      </w:tblGrid>
      <w:tr w:rsidR="00163A4C" w:rsidRPr="005F1048" w:rsidTr="009F6572">
        <w:trPr>
          <w:trHeight w:val="350"/>
        </w:trPr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Nama Dosen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Jabatan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Tanda tangan</w:t>
            </w:r>
          </w:p>
        </w:tc>
      </w:tr>
      <w:tr w:rsidR="00163A4C" w:rsidTr="009F6572"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Ratri Wulandari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Koordinator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240"/>
              <w:jc w:val="both"/>
              <w:rPr>
                <w:sz w:val="24"/>
                <w:szCs w:val="24"/>
              </w:rPr>
            </w:pPr>
          </w:p>
        </w:tc>
      </w:tr>
      <w:tr w:rsidR="00163A4C" w:rsidTr="009F6572"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163A4C" w:rsidTr="009F6572"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Angota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163A4C" w:rsidTr="009F6572"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163A4C" w:rsidTr="009F6572">
        <w:tc>
          <w:tcPr>
            <w:tcW w:w="172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40" w:type="pct"/>
            <w:shd w:val="clear" w:color="auto" w:fill="auto"/>
          </w:tcPr>
          <w:p w:rsidR="00163A4C" w:rsidRPr="008F30FC" w:rsidRDefault="00163A4C" w:rsidP="009F6572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163A4C" w:rsidRDefault="00163A4C" w:rsidP="00F3048F">
      <w:pPr>
        <w:spacing w:after="0"/>
        <w:ind w:left="4111"/>
        <w:rPr>
          <w:rFonts w:cs="Calibri"/>
          <w:b/>
          <w:sz w:val="44"/>
        </w:rPr>
        <w:sectPr w:rsidR="00163A4C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3048F" w:rsidRPr="002D3D95" w:rsidRDefault="003F184E" w:rsidP="00EC6B1D">
      <w:pPr>
        <w:spacing w:after="0"/>
        <w:rPr>
          <w:rFonts w:cs="Calibri"/>
          <w:b/>
          <w:sz w:val="32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048F" w:rsidRPr="002D3D95">
        <w:rPr>
          <w:rFonts w:cs="Calibri"/>
          <w:b/>
          <w:sz w:val="44"/>
        </w:rPr>
        <w:t>FAKULTAS</w:t>
      </w:r>
      <w:r w:rsidR="002F3FA9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F3048F" w:rsidRPr="002D3D95" w:rsidRDefault="00F3048F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F3048F" w:rsidRPr="002D3D95" w:rsidRDefault="00673604" w:rsidP="00F3048F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048" style="position:absolute;left:0;text-align:left;z-index:25165465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_x0000_s1049" style="position:absolute;left:0;text-align:left;z-index:25165568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519E2" w:rsidRDefault="00F3048F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9"/>
        <w:gridCol w:w="288"/>
        <w:gridCol w:w="4711"/>
        <w:gridCol w:w="2164"/>
        <w:gridCol w:w="288"/>
        <w:gridCol w:w="1592"/>
      </w:tblGrid>
      <w:tr w:rsidR="00F3048F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163A4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163A4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F3048F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</w:tbl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F3048F" w:rsidRPr="00FE5D0F" w:rsidRDefault="00CD6A38" w:rsidP="00F3048F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="00F3048F" w:rsidRPr="00FE5D0F">
        <w:rPr>
          <w:sz w:val="24"/>
          <w:szCs w:val="24"/>
        </w:rPr>
        <w:t xml:space="preserve"> Semester (RPS) dan Deskripsi Tugas untuk mata kuliah</w:t>
      </w:r>
      <w:r w:rsidR="00F3048F">
        <w:rPr>
          <w:sz w:val="24"/>
          <w:szCs w:val="24"/>
        </w:rPr>
        <w:t xml:space="preserve"> 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</w:p>
    <w:p w:rsidR="00F3048F" w:rsidRDefault="00F3048F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Bandung, …………………………………. 2015</w:t>
      </w:r>
    </w:p>
    <w:tbl>
      <w:tblPr>
        <w:tblW w:w="0" w:type="auto"/>
        <w:tblInd w:w="270" w:type="dxa"/>
        <w:tblLook w:val="04A0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 Ketua Kelompok 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 Ka.Prodi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</w:tbl>
    <w:p w:rsidR="002F3FA9" w:rsidRDefault="003F184E" w:rsidP="000055C0">
      <w:pPr>
        <w:spacing w:after="0" w:line="240" w:lineRule="auto"/>
        <w:rPr>
          <w:rFonts w:cs="Calibri"/>
          <w:b/>
          <w:sz w:val="32"/>
          <w:lang w:val="de-DE"/>
        </w:rPr>
      </w:pPr>
      <w:r>
        <w:rPr>
          <w:noProof/>
          <w:lang w:eastAsia="id-ID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6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A38" w:rsidRPr="00EC6B1D">
        <w:rPr>
          <w:rFonts w:cs="Calibri"/>
          <w:b/>
          <w:sz w:val="44"/>
        </w:rPr>
        <w:t>FAKULTAS</w:t>
      </w:r>
      <w:r w:rsidR="002F3FA9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6A38" w:rsidRPr="002F3FA9" w:rsidRDefault="00CD6A38" w:rsidP="000055C0">
      <w:pPr>
        <w:spacing w:after="0" w:line="240" w:lineRule="auto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EC6B1D" w:rsidRPr="002F3FA9" w:rsidRDefault="00EC6B1D" w:rsidP="00EC6B1D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CD6A38" w:rsidRPr="002D3D95" w:rsidRDefault="00673604" w:rsidP="00CD6A38">
      <w:pPr>
        <w:spacing w:after="0"/>
        <w:ind w:left="3828"/>
        <w:rPr>
          <w:rFonts w:cs="Calibri"/>
          <w:b/>
          <w:sz w:val="4"/>
        </w:rPr>
      </w:pPr>
      <w:r w:rsidRPr="00673604">
        <w:rPr>
          <w:noProof/>
        </w:rPr>
        <w:pict>
          <v:line id="_x0000_s1051" style="position:absolute;left:0;text-align:left;z-index:25165772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 w:rsidRPr="00673604">
        <w:rPr>
          <w:noProof/>
        </w:rPr>
        <w:pict>
          <v:line id="_x0000_s1052" style="position:absolute;left:0;text-align:left;z-index:25165875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CD6A38" w:rsidRDefault="00CD6A38" w:rsidP="00CD6A38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9"/>
        <w:gridCol w:w="288"/>
        <w:gridCol w:w="4711"/>
        <w:gridCol w:w="2164"/>
        <w:gridCol w:w="288"/>
        <w:gridCol w:w="1592"/>
      </w:tblGrid>
      <w:tr w:rsidR="00CD6A38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0055C0" w:rsidRDefault="00163A4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</w:rPr>
              <w:t>Sejarah Interior Pra Modern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EC6B1D" w:rsidRDefault="00163A4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ID</w:t>
            </w:r>
            <w:r>
              <w:rPr>
                <w:rFonts w:cs="Calibri"/>
                <w:b/>
                <w:sz w:val="24"/>
              </w:rPr>
              <w:t>H1J2</w:t>
            </w:r>
          </w:p>
        </w:tc>
      </w:tr>
      <w:tr w:rsidR="00CD6A38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II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0055C0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</w:tbl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CD6A38" w:rsidRPr="00FE5D0F" w:rsidRDefault="00CD6A38" w:rsidP="00CD6A38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Pr="00FE5D0F">
        <w:rPr>
          <w:sz w:val="24"/>
          <w:szCs w:val="24"/>
        </w:rPr>
        <w:t xml:space="preserve"> Semester (RPS) dan Deskripsi Tugas untuk mata kuliah</w:t>
      </w:r>
      <w:r>
        <w:rPr>
          <w:sz w:val="24"/>
          <w:szCs w:val="24"/>
        </w:rPr>
        <w:t xml:space="preserve"> 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163A4C" w:rsidRDefault="00163A4C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</w:rPr>
      </w:pPr>
    </w:p>
    <w:p w:rsidR="000B59F6" w:rsidRDefault="000B59F6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</w:rPr>
      </w:pPr>
      <w:r>
        <w:rPr>
          <w:sz w:val="24"/>
          <w:szCs w:val="24"/>
        </w:rPr>
        <w:t>Bandung, …………………………………. 2015</w:t>
      </w:r>
    </w:p>
    <w:tbl>
      <w:tblPr>
        <w:tblW w:w="0" w:type="auto"/>
        <w:tblInd w:w="270" w:type="dxa"/>
        <w:tblLook w:val="04A0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 Ketua Kelompok 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 Ka.Prodi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</w:tbl>
    <w:p w:rsidR="00F3048F" w:rsidRPr="00163A4C" w:rsidRDefault="00F3048F" w:rsidP="00163A4C">
      <w:pPr>
        <w:tabs>
          <w:tab w:val="left" w:pos="9585"/>
        </w:tabs>
        <w:spacing w:before="240" w:after="0" w:line="240" w:lineRule="auto"/>
        <w:rPr>
          <w:rFonts w:cs="Calibri"/>
          <w:sz w:val="24"/>
          <w:szCs w:val="24"/>
        </w:rPr>
      </w:pPr>
    </w:p>
    <w:sectPr w:rsidR="00F3048F" w:rsidRPr="00163A4C" w:rsidSect="008831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07A" w:rsidRDefault="0053007A" w:rsidP="004366F8">
      <w:pPr>
        <w:spacing w:after="0" w:line="240" w:lineRule="auto"/>
      </w:pPr>
      <w:r>
        <w:separator/>
      </w:r>
    </w:p>
  </w:endnote>
  <w:endnote w:type="continuationSeparator" w:id="1">
    <w:p w:rsidR="0053007A" w:rsidRDefault="0053007A" w:rsidP="0043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07A" w:rsidRDefault="0053007A" w:rsidP="004366F8">
      <w:pPr>
        <w:spacing w:after="0" w:line="240" w:lineRule="auto"/>
      </w:pPr>
      <w:r>
        <w:separator/>
      </w:r>
    </w:p>
  </w:footnote>
  <w:footnote w:type="continuationSeparator" w:id="1">
    <w:p w:rsidR="0053007A" w:rsidRDefault="0053007A" w:rsidP="0043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09A1"/>
    <w:multiLevelType w:val="hybridMultilevel"/>
    <w:tmpl w:val="45D0B5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A4609"/>
    <w:multiLevelType w:val="hybridMultilevel"/>
    <w:tmpl w:val="4FBC5AA4"/>
    <w:lvl w:ilvl="0" w:tplc="0409000B">
      <w:start w:val="1"/>
      <w:numFmt w:val="bullet"/>
      <w:lvlText w:val=""/>
      <w:lvlJc w:val="left"/>
      <w:pPr>
        <w:ind w:left="9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>
    <w:nsid w:val="089C01AD"/>
    <w:multiLevelType w:val="hybridMultilevel"/>
    <w:tmpl w:val="D402F9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E95B1C"/>
    <w:multiLevelType w:val="hybridMultilevel"/>
    <w:tmpl w:val="70E203C6"/>
    <w:lvl w:ilvl="0" w:tplc="649E7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1F2D7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60FC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45671"/>
    <w:multiLevelType w:val="hybridMultilevel"/>
    <w:tmpl w:val="C8E6B8A2"/>
    <w:lvl w:ilvl="0" w:tplc="FBE293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25FA7"/>
    <w:multiLevelType w:val="hybridMultilevel"/>
    <w:tmpl w:val="E94A4A9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B9131ED"/>
    <w:multiLevelType w:val="hybridMultilevel"/>
    <w:tmpl w:val="3A6EFEE8"/>
    <w:lvl w:ilvl="0" w:tplc="97E4A38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6409D"/>
    <w:multiLevelType w:val="hybridMultilevel"/>
    <w:tmpl w:val="2A7894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96660"/>
    <w:multiLevelType w:val="hybridMultilevel"/>
    <w:tmpl w:val="6A8E389E"/>
    <w:lvl w:ilvl="0" w:tplc="6F98B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06EFF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F43F3"/>
    <w:multiLevelType w:val="hybridMultilevel"/>
    <w:tmpl w:val="251AD80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B43CFE"/>
    <w:multiLevelType w:val="hybridMultilevel"/>
    <w:tmpl w:val="56FA32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C56732"/>
    <w:multiLevelType w:val="hybridMultilevel"/>
    <w:tmpl w:val="910E30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C478C"/>
    <w:multiLevelType w:val="hybridMultilevel"/>
    <w:tmpl w:val="2750A42A"/>
    <w:lvl w:ilvl="0" w:tplc="D5A4B3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24F25"/>
    <w:multiLevelType w:val="hybridMultilevel"/>
    <w:tmpl w:val="0E2E3BB2"/>
    <w:lvl w:ilvl="0" w:tplc="B50C27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D70463"/>
    <w:multiLevelType w:val="hybridMultilevel"/>
    <w:tmpl w:val="5B6806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02431"/>
    <w:multiLevelType w:val="hybridMultilevel"/>
    <w:tmpl w:val="D9309570"/>
    <w:lvl w:ilvl="0" w:tplc="DFD6B0B6">
      <w:start w:val="1"/>
      <w:numFmt w:val="bullet"/>
      <w:lvlText w:val="-"/>
      <w:lvlJc w:val="left"/>
      <w:pPr>
        <w:ind w:left="720" w:hanging="360"/>
      </w:pPr>
      <w:rPr>
        <w:rFonts w:ascii="Trebuchet MS" w:eastAsia="Batang" w:hAnsi="Trebuchet MS" w:cs="Times New Roman" w:hint="default"/>
        <w:b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2D4267"/>
    <w:multiLevelType w:val="hybridMultilevel"/>
    <w:tmpl w:val="3B768E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F3D29"/>
    <w:multiLevelType w:val="hybridMultilevel"/>
    <w:tmpl w:val="01AA3E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2A2D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8A50AF"/>
    <w:multiLevelType w:val="hybridMultilevel"/>
    <w:tmpl w:val="27ECD4E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EA79FB"/>
    <w:multiLevelType w:val="hybridMultilevel"/>
    <w:tmpl w:val="C3D8D8E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433C18"/>
    <w:multiLevelType w:val="hybridMultilevel"/>
    <w:tmpl w:val="45B6BA2C"/>
    <w:lvl w:ilvl="0" w:tplc="87EE5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7022D8"/>
    <w:multiLevelType w:val="hybridMultilevel"/>
    <w:tmpl w:val="6452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E10656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181E4A"/>
    <w:multiLevelType w:val="hybridMultilevel"/>
    <w:tmpl w:val="64AEEC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AC4E3E"/>
    <w:multiLevelType w:val="hybridMultilevel"/>
    <w:tmpl w:val="F7DA0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458B8"/>
    <w:multiLevelType w:val="hybridMultilevel"/>
    <w:tmpl w:val="B44C58F8"/>
    <w:lvl w:ilvl="0" w:tplc="0A7C7B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1658E0"/>
    <w:multiLevelType w:val="hybridMultilevel"/>
    <w:tmpl w:val="D786DEEE"/>
    <w:lvl w:ilvl="0" w:tplc="74346292">
      <w:start w:val="1"/>
      <w:numFmt w:val="bullet"/>
      <w:lvlText w:val="-"/>
      <w:lvlJc w:val="left"/>
      <w:pPr>
        <w:ind w:left="576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9">
    <w:nsid w:val="68F01410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CA0E72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F87C1C"/>
    <w:multiLevelType w:val="hybridMultilevel"/>
    <w:tmpl w:val="6C28B8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B004DB"/>
    <w:multiLevelType w:val="multilevel"/>
    <w:tmpl w:val="8B1AF91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3">
    <w:nsid w:val="72B274F2"/>
    <w:multiLevelType w:val="hybridMultilevel"/>
    <w:tmpl w:val="4D6223C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A2154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33"/>
  </w:num>
  <w:num w:numId="4">
    <w:abstractNumId w:val="34"/>
  </w:num>
  <w:num w:numId="5">
    <w:abstractNumId w:val="14"/>
  </w:num>
  <w:num w:numId="6">
    <w:abstractNumId w:val="7"/>
  </w:num>
  <w:num w:numId="7">
    <w:abstractNumId w:val="13"/>
  </w:num>
  <w:num w:numId="8">
    <w:abstractNumId w:val="31"/>
  </w:num>
  <w:num w:numId="9">
    <w:abstractNumId w:val="29"/>
  </w:num>
  <w:num w:numId="10">
    <w:abstractNumId w:val="27"/>
  </w:num>
  <w:num w:numId="11">
    <w:abstractNumId w:val="24"/>
  </w:num>
  <w:num w:numId="12">
    <w:abstractNumId w:val="8"/>
  </w:num>
  <w:num w:numId="13">
    <w:abstractNumId w:val="5"/>
  </w:num>
  <w:num w:numId="14">
    <w:abstractNumId w:val="15"/>
  </w:num>
  <w:num w:numId="15">
    <w:abstractNumId w:val="9"/>
  </w:num>
  <w:num w:numId="16">
    <w:abstractNumId w:val="22"/>
  </w:num>
  <w:num w:numId="17">
    <w:abstractNumId w:val="12"/>
  </w:num>
  <w:num w:numId="18">
    <w:abstractNumId w:val="20"/>
  </w:num>
  <w:num w:numId="19">
    <w:abstractNumId w:val="25"/>
  </w:num>
  <w:num w:numId="20">
    <w:abstractNumId w:val="11"/>
  </w:num>
  <w:num w:numId="21">
    <w:abstractNumId w:val="21"/>
  </w:num>
  <w:num w:numId="22">
    <w:abstractNumId w:val="0"/>
  </w:num>
  <w:num w:numId="23">
    <w:abstractNumId w:val="32"/>
  </w:num>
  <w:num w:numId="24">
    <w:abstractNumId w:val="1"/>
  </w:num>
  <w:num w:numId="25">
    <w:abstractNumId w:val="28"/>
  </w:num>
  <w:num w:numId="26">
    <w:abstractNumId w:val="3"/>
  </w:num>
  <w:num w:numId="27">
    <w:abstractNumId w:val="18"/>
  </w:num>
  <w:num w:numId="28">
    <w:abstractNumId w:val="10"/>
  </w:num>
  <w:num w:numId="29">
    <w:abstractNumId w:val="30"/>
  </w:num>
  <w:num w:numId="30">
    <w:abstractNumId w:val="16"/>
  </w:num>
  <w:num w:numId="31">
    <w:abstractNumId w:val="35"/>
  </w:num>
  <w:num w:numId="32">
    <w:abstractNumId w:val="26"/>
  </w:num>
  <w:num w:numId="33">
    <w:abstractNumId w:val="23"/>
  </w:num>
  <w:num w:numId="34">
    <w:abstractNumId w:val="17"/>
  </w:num>
  <w:num w:numId="35">
    <w:abstractNumId w:val="6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83188"/>
    <w:rsid w:val="00000D58"/>
    <w:rsid w:val="000055C0"/>
    <w:rsid w:val="0002279E"/>
    <w:rsid w:val="000357CD"/>
    <w:rsid w:val="00085209"/>
    <w:rsid w:val="000B59F6"/>
    <w:rsid w:val="000F452B"/>
    <w:rsid w:val="001100BD"/>
    <w:rsid w:val="00124F06"/>
    <w:rsid w:val="0014218A"/>
    <w:rsid w:val="00162D94"/>
    <w:rsid w:val="00163A4C"/>
    <w:rsid w:val="00173AFE"/>
    <w:rsid w:val="001740B3"/>
    <w:rsid w:val="00175400"/>
    <w:rsid w:val="00195B13"/>
    <w:rsid w:val="001A1204"/>
    <w:rsid w:val="001A6146"/>
    <w:rsid w:val="001E7066"/>
    <w:rsid w:val="00262FA8"/>
    <w:rsid w:val="0027147B"/>
    <w:rsid w:val="002725BF"/>
    <w:rsid w:val="00284FC9"/>
    <w:rsid w:val="002D023B"/>
    <w:rsid w:val="002D3D95"/>
    <w:rsid w:val="002D4BAE"/>
    <w:rsid w:val="002E5C25"/>
    <w:rsid w:val="002F3FA9"/>
    <w:rsid w:val="003167BC"/>
    <w:rsid w:val="00341DD6"/>
    <w:rsid w:val="003519E2"/>
    <w:rsid w:val="0036278D"/>
    <w:rsid w:val="003809C6"/>
    <w:rsid w:val="003F184E"/>
    <w:rsid w:val="003F6CBD"/>
    <w:rsid w:val="0040722F"/>
    <w:rsid w:val="00411CD1"/>
    <w:rsid w:val="00421CEC"/>
    <w:rsid w:val="00430320"/>
    <w:rsid w:val="0043368E"/>
    <w:rsid w:val="004366F8"/>
    <w:rsid w:val="00445636"/>
    <w:rsid w:val="004524A5"/>
    <w:rsid w:val="00461FED"/>
    <w:rsid w:val="004752EF"/>
    <w:rsid w:val="004B2502"/>
    <w:rsid w:val="004B4790"/>
    <w:rsid w:val="004C0A36"/>
    <w:rsid w:val="004C7852"/>
    <w:rsid w:val="004D58B8"/>
    <w:rsid w:val="00506169"/>
    <w:rsid w:val="00515087"/>
    <w:rsid w:val="0053007A"/>
    <w:rsid w:val="005334FB"/>
    <w:rsid w:val="00533A19"/>
    <w:rsid w:val="005544D8"/>
    <w:rsid w:val="005710D2"/>
    <w:rsid w:val="0057350C"/>
    <w:rsid w:val="005A05FA"/>
    <w:rsid w:val="005C774E"/>
    <w:rsid w:val="005E58A9"/>
    <w:rsid w:val="00627DED"/>
    <w:rsid w:val="0064485C"/>
    <w:rsid w:val="006610B5"/>
    <w:rsid w:val="0066178F"/>
    <w:rsid w:val="0067287E"/>
    <w:rsid w:val="00672967"/>
    <w:rsid w:val="00673604"/>
    <w:rsid w:val="006B11BA"/>
    <w:rsid w:val="006C366F"/>
    <w:rsid w:val="006E79D6"/>
    <w:rsid w:val="006F6BAD"/>
    <w:rsid w:val="00702DD5"/>
    <w:rsid w:val="007203B9"/>
    <w:rsid w:val="00752EBC"/>
    <w:rsid w:val="007A4AE5"/>
    <w:rsid w:val="007C104F"/>
    <w:rsid w:val="0080380A"/>
    <w:rsid w:val="00831A57"/>
    <w:rsid w:val="00881523"/>
    <w:rsid w:val="00883188"/>
    <w:rsid w:val="008860CE"/>
    <w:rsid w:val="00894B3B"/>
    <w:rsid w:val="008A59E0"/>
    <w:rsid w:val="008D0E41"/>
    <w:rsid w:val="008F27E3"/>
    <w:rsid w:val="008F30FC"/>
    <w:rsid w:val="008F613F"/>
    <w:rsid w:val="00936DC5"/>
    <w:rsid w:val="0096032A"/>
    <w:rsid w:val="00977CFA"/>
    <w:rsid w:val="00981FD8"/>
    <w:rsid w:val="00996972"/>
    <w:rsid w:val="009A5A6F"/>
    <w:rsid w:val="009B6EA7"/>
    <w:rsid w:val="009D584A"/>
    <w:rsid w:val="009E6BBC"/>
    <w:rsid w:val="009E7F0D"/>
    <w:rsid w:val="00A0323B"/>
    <w:rsid w:val="00A4558D"/>
    <w:rsid w:val="00A558D4"/>
    <w:rsid w:val="00A92CD1"/>
    <w:rsid w:val="00AF3CC6"/>
    <w:rsid w:val="00B62D4E"/>
    <w:rsid w:val="00B63BD9"/>
    <w:rsid w:val="00B66398"/>
    <w:rsid w:val="00B8393A"/>
    <w:rsid w:val="00B859AF"/>
    <w:rsid w:val="00B9177A"/>
    <w:rsid w:val="00B94369"/>
    <w:rsid w:val="00BA1BA4"/>
    <w:rsid w:val="00BD1EF9"/>
    <w:rsid w:val="00BE3C51"/>
    <w:rsid w:val="00BF2BF3"/>
    <w:rsid w:val="00C11C96"/>
    <w:rsid w:val="00C1525D"/>
    <w:rsid w:val="00C5299D"/>
    <w:rsid w:val="00C53E70"/>
    <w:rsid w:val="00C95EE9"/>
    <w:rsid w:val="00CC3442"/>
    <w:rsid w:val="00CD0295"/>
    <w:rsid w:val="00CD1568"/>
    <w:rsid w:val="00CD6A38"/>
    <w:rsid w:val="00CE2508"/>
    <w:rsid w:val="00CE25C7"/>
    <w:rsid w:val="00CF79AA"/>
    <w:rsid w:val="00D05C1C"/>
    <w:rsid w:val="00D12938"/>
    <w:rsid w:val="00D33B2C"/>
    <w:rsid w:val="00D519AF"/>
    <w:rsid w:val="00DA1805"/>
    <w:rsid w:val="00E01357"/>
    <w:rsid w:val="00E16415"/>
    <w:rsid w:val="00E76AE2"/>
    <w:rsid w:val="00EB3EE7"/>
    <w:rsid w:val="00EB6658"/>
    <w:rsid w:val="00EC6B1D"/>
    <w:rsid w:val="00EE2A4F"/>
    <w:rsid w:val="00EF530A"/>
    <w:rsid w:val="00EF65F8"/>
    <w:rsid w:val="00F27CDF"/>
    <w:rsid w:val="00F3048F"/>
    <w:rsid w:val="00F4195F"/>
    <w:rsid w:val="00F43A63"/>
    <w:rsid w:val="00F873E5"/>
    <w:rsid w:val="00FA4686"/>
    <w:rsid w:val="00FA7CCB"/>
    <w:rsid w:val="00FB304E"/>
    <w:rsid w:val="00FE5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12" type="connector" idref="#AutoShape 192"/>
        <o:r id="V:Rule13" type="connector" idref="#AutoShape 193"/>
        <o:r id="V:Rule14" type="connector" idref="#AutoShape 200"/>
        <o:r id="V:Rule15" type="connector" idref="#_x0000_s1151"/>
        <o:r id="V:Rule16" type="connector" idref="#AutoShape 197"/>
        <o:r id="V:Rule17" type="connector" idref="#AutoShape 201"/>
        <o:r id="V:Rule18" type="connector" idref="#_x0000_s1152"/>
        <o:r id="V:Rule19" type="connector" idref="#AutoShape 203"/>
        <o:r id="V:Rule20" type="connector" idref="#_x0000_s1154"/>
        <o:r id="V:Rule21" type="connector" idref="#AutoShape 194"/>
        <o:r id="V:Rule22" type="connector" idref="#_x0000_s1153"/>
        <o:r id="V:Rule23" type="connector" idref="#_x0000_s11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47B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2BF3"/>
    <w:pPr>
      <w:keepNext/>
      <w:keepLines/>
      <w:numPr>
        <w:numId w:val="23"/>
      </w:numPr>
      <w:spacing w:after="0" w:line="240" w:lineRule="auto"/>
      <w:outlineLvl w:val="0"/>
    </w:pPr>
    <w:rPr>
      <w:rFonts w:asciiTheme="minorHAnsi" w:hAnsiTheme="minorHAnsi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F2BF3"/>
    <w:pPr>
      <w:keepNext/>
      <w:keepLines/>
      <w:numPr>
        <w:ilvl w:val="1"/>
        <w:numId w:val="23"/>
      </w:numPr>
      <w:spacing w:after="0" w:line="240" w:lineRule="auto"/>
      <w:outlineLvl w:val="1"/>
    </w:pPr>
    <w:rPr>
      <w:rFonts w:asciiTheme="minorHAnsi" w:eastAsia="Times New Roman" w:hAnsiTheme="minorHAnsi" w:cs="Arial"/>
      <w:b/>
      <w:bCs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BF3"/>
    <w:pPr>
      <w:keepNext/>
      <w:keepLines/>
      <w:numPr>
        <w:ilvl w:val="2"/>
        <w:numId w:val="23"/>
      </w:numPr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BF3"/>
    <w:pPr>
      <w:keepNext/>
      <w:keepLines/>
      <w:numPr>
        <w:ilvl w:val="3"/>
        <w:numId w:val="23"/>
      </w:numPr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BF3"/>
    <w:pPr>
      <w:keepNext/>
      <w:keepLines/>
      <w:numPr>
        <w:ilvl w:val="4"/>
        <w:numId w:val="23"/>
      </w:numPr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BF3"/>
    <w:pPr>
      <w:keepNext/>
      <w:keepLines/>
      <w:numPr>
        <w:ilvl w:val="5"/>
        <w:numId w:val="23"/>
      </w:numPr>
      <w:spacing w:before="200" w:after="0" w:line="276" w:lineRule="auto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BF3"/>
    <w:pPr>
      <w:keepNext/>
      <w:keepLines/>
      <w:numPr>
        <w:ilvl w:val="6"/>
        <w:numId w:val="23"/>
      </w:numPr>
      <w:spacing w:before="200" w:after="0" w:line="276" w:lineRule="auto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BF3"/>
    <w:pPr>
      <w:keepNext/>
      <w:keepLines/>
      <w:numPr>
        <w:ilvl w:val="7"/>
        <w:numId w:val="23"/>
      </w:numPr>
      <w:spacing w:before="200" w:after="0" w:line="276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BF3"/>
    <w:pPr>
      <w:keepNext/>
      <w:keepLines/>
      <w:numPr>
        <w:ilvl w:val="8"/>
        <w:numId w:val="23"/>
      </w:numPr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2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link w:val="DefaultChar"/>
    <w:rsid w:val="00A0323B"/>
    <w:pPr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A0323B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LightGrid-Accent2">
    <w:name w:val="Light Grid Accent 2"/>
    <w:basedOn w:val="TableNormal"/>
    <w:uiPriority w:val="62"/>
    <w:rsid w:val="00A0323B"/>
    <w:rPr>
      <w:rFonts w:ascii="Times New Roman" w:eastAsia="Times New Roman" w:hAnsi="Times New Roman"/>
      <w:lang w:eastAsia="id-ID"/>
    </w:rPr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GridTable6Colorful">
    <w:name w:val="Grid Table 6 Colorful"/>
    <w:basedOn w:val="TableNormal"/>
    <w:uiPriority w:val="51"/>
    <w:rsid w:val="00195B13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3">
    <w:name w:val="Grid Table 6 Colorful - Accent 3"/>
    <w:basedOn w:val="TableNormal"/>
    <w:uiPriority w:val="51"/>
    <w:rsid w:val="004366F8"/>
    <w:rPr>
      <w:color w:val="7B7B7B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Header">
    <w:name w:val="header"/>
    <w:basedOn w:val="Normal"/>
    <w:link w:val="Head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6F8"/>
  </w:style>
  <w:style w:type="paragraph" w:styleId="Footer">
    <w:name w:val="footer"/>
    <w:basedOn w:val="Normal"/>
    <w:link w:val="Foot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6F8"/>
  </w:style>
  <w:style w:type="paragraph" w:styleId="ListParagraph">
    <w:name w:val="List Paragraph"/>
    <w:basedOn w:val="Normal"/>
    <w:uiPriority w:val="34"/>
    <w:qFormat/>
    <w:rsid w:val="00894B3B"/>
    <w:pPr>
      <w:ind w:left="720"/>
      <w:contextualSpacing/>
    </w:pPr>
  </w:style>
  <w:style w:type="paragraph" w:styleId="BodyText">
    <w:name w:val="Body Text"/>
    <w:basedOn w:val="Normal"/>
    <w:link w:val="BodyTextChar"/>
    <w:rsid w:val="008860CE"/>
    <w:pPr>
      <w:spacing w:after="0" w:line="240" w:lineRule="auto"/>
      <w:ind w:right="31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rsid w:val="008860C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4FC9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2BF3"/>
    <w:rPr>
      <w:rFonts w:asciiTheme="minorHAnsi" w:hAnsiTheme="minorHAnsi" w:cs="Arial"/>
      <w:b/>
      <w:bCs/>
      <w:color w:val="000000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BF2BF3"/>
    <w:rPr>
      <w:rFonts w:asciiTheme="minorHAnsi" w:eastAsia="Times New Roman" w:hAnsiTheme="minorHAnsi" w:cs="Arial"/>
      <w:b/>
      <w:bCs/>
      <w:color w:val="000000"/>
      <w:sz w:val="24"/>
      <w:szCs w:val="2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BF3"/>
    <w:rPr>
      <w:rFonts w:ascii="Cambria" w:eastAsia="Times New Roman" w:hAnsi="Cambria"/>
      <w:b/>
      <w:bCs/>
      <w:color w:val="4F81BD"/>
      <w:sz w:val="22"/>
      <w:szCs w:val="22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BF3"/>
    <w:rPr>
      <w:rFonts w:ascii="Cambria" w:eastAsia="Times New Roman" w:hAnsi="Cambria"/>
      <w:b/>
      <w:bCs/>
      <w:i/>
      <w:iCs/>
      <w:color w:val="4F81BD"/>
      <w:sz w:val="22"/>
      <w:szCs w:val="22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BF3"/>
    <w:rPr>
      <w:rFonts w:ascii="Cambria" w:eastAsia="Times New Roman" w:hAnsi="Cambria"/>
      <w:color w:val="243F60"/>
      <w:sz w:val="22"/>
      <w:szCs w:val="22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BF3"/>
    <w:rPr>
      <w:rFonts w:ascii="Cambria" w:eastAsia="Times New Roman" w:hAnsi="Cambria"/>
      <w:i/>
      <w:iCs/>
      <w:color w:val="243F60"/>
      <w:sz w:val="22"/>
      <w:szCs w:val="22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BF3"/>
    <w:rPr>
      <w:rFonts w:ascii="Cambria" w:eastAsia="Times New Roman" w:hAnsi="Cambria"/>
      <w:i/>
      <w:iCs/>
      <w:color w:val="404040"/>
      <w:sz w:val="22"/>
      <w:szCs w:val="22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BF3"/>
    <w:rPr>
      <w:rFonts w:ascii="Cambria" w:eastAsia="Times New Roman" w:hAnsi="Cambria"/>
      <w:color w:val="404040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BF3"/>
    <w:rPr>
      <w:rFonts w:ascii="Cambria" w:eastAsia="Times New Roman" w:hAnsi="Cambria"/>
      <w:i/>
      <w:iCs/>
      <w:color w:val="404040"/>
      <w:lang w:val="id-I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6032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6032A"/>
    <w:rPr>
      <w:sz w:val="22"/>
      <w:szCs w:val="22"/>
      <w:lang w:val="id-ID"/>
    </w:rPr>
  </w:style>
  <w:style w:type="paragraph" w:styleId="Title">
    <w:name w:val="Title"/>
    <w:basedOn w:val="Normal"/>
    <w:link w:val="TitleChar"/>
    <w:uiPriority w:val="99"/>
    <w:qFormat/>
    <w:rsid w:val="0096032A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96032A"/>
    <w:rPr>
      <w:rFonts w:ascii="Times New Roman" w:eastAsia="Times New Roman" w:hAnsi="Times New Roman"/>
      <w:b/>
      <w:bCs/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00F08-06AE-4AA4-B9AB-A299DA95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13</Pages>
  <Words>2141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A43SJ</cp:lastModifiedBy>
  <cp:revision>24</cp:revision>
  <cp:lastPrinted>2015-05-28T04:01:00Z</cp:lastPrinted>
  <dcterms:created xsi:type="dcterms:W3CDTF">2016-05-25T07:19:00Z</dcterms:created>
  <dcterms:modified xsi:type="dcterms:W3CDTF">2016-05-27T06:33:00Z</dcterms:modified>
</cp:coreProperties>
</file>